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65" w:rsidRDefault="00FE4065" w:rsidP="00125ABA">
      <w:pPr>
        <w:jc w:val="center"/>
      </w:pPr>
    </w:p>
    <w:p w:rsidR="00623D4D" w:rsidRDefault="00623D4D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623D4D" w:rsidRPr="00623D4D" w:rsidTr="00623D4D">
        <w:tc>
          <w:tcPr>
            <w:tcW w:w="9354" w:type="dxa"/>
          </w:tcPr>
          <w:p w:rsidR="00623D4D" w:rsidRPr="00623D4D" w:rsidRDefault="00623D4D" w:rsidP="00623D4D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bookmarkStart w:id="0" w:name="_Hlk6824647"/>
            <w:bookmarkStart w:id="1" w:name="_GoBack"/>
            <w:r w:rsidRPr="00623D4D">
              <w:rPr>
                <w:rFonts w:asciiTheme="minorHAnsi" w:hAnsiTheme="minorHAnsi" w:cstheme="minorHAnsi"/>
                <w:b/>
                <w:color w:val="FF0000"/>
              </w:rPr>
              <w:t>Prezada Escola,</w:t>
            </w:r>
          </w:p>
          <w:p w:rsidR="00623D4D" w:rsidRPr="00623D4D" w:rsidRDefault="00623D4D" w:rsidP="00623D4D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23D4D">
              <w:rPr>
                <w:rFonts w:asciiTheme="minorHAnsi" w:hAnsiTheme="minorHAnsi" w:cstheme="minorHAnsi"/>
                <w:b/>
                <w:color w:val="FF0000"/>
              </w:rPr>
              <w:t xml:space="preserve">Para </w:t>
            </w:r>
            <w:r w:rsidR="005E43D4">
              <w:rPr>
                <w:rFonts w:asciiTheme="minorHAnsi" w:hAnsiTheme="minorHAnsi" w:cstheme="minorHAnsi"/>
                <w:b/>
                <w:color w:val="FF0000"/>
              </w:rPr>
              <w:t>que este</w:t>
            </w:r>
            <w:r w:rsidR="005E43D4" w:rsidRPr="00623D4D">
              <w:rPr>
                <w:rFonts w:asciiTheme="minorHAnsi" w:hAnsiTheme="minorHAnsi" w:cstheme="minorHAnsi"/>
                <w:b/>
                <w:color w:val="FF0000"/>
              </w:rPr>
              <w:t xml:space="preserve"> modelo de Regimento Escolar </w:t>
            </w:r>
            <w:r w:rsidR="005E43D4">
              <w:rPr>
                <w:rFonts w:asciiTheme="minorHAnsi" w:hAnsiTheme="minorHAnsi" w:cstheme="minorHAnsi"/>
                <w:b/>
                <w:color w:val="FF0000"/>
              </w:rPr>
              <w:t>seja</w:t>
            </w:r>
            <w:r w:rsidRPr="00623D4D">
              <w:rPr>
                <w:rFonts w:asciiTheme="minorHAnsi" w:hAnsiTheme="minorHAnsi" w:cstheme="minorHAnsi"/>
                <w:b/>
                <w:color w:val="FF0000"/>
              </w:rPr>
              <w:t xml:space="preserve"> bem usado atente para os seguintes cuidados:</w:t>
            </w:r>
          </w:p>
          <w:p w:rsidR="00623D4D" w:rsidRDefault="00623D4D" w:rsidP="00623D4D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O cabeç</w:t>
            </w:r>
            <w:r w:rsidR="00272FF3">
              <w:rPr>
                <w:rFonts w:asciiTheme="minorHAnsi" w:hAnsiTheme="minorHAnsi" w:cstheme="minorHAnsi"/>
                <w:b/>
                <w:color w:val="FF0000"/>
              </w:rPr>
              <w:t>alho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e rodapé devem ser preenchidos com os dados da escola</w:t>
            </w:r>
          </w:p>
          <w:p w:rsidR="00623D4D" w:rsidRDefault="00623D4D" w:rsidP="00623D4D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 Onde está </w:t>
            </w:r>
            <w:r w:rsidR="005E43D4">
              <w:rPr>
                <w:rFonts w:asciiTheme="minorHAnsi" w:hAnsiTheme="minorHAnsi" w:cstheme="minorHAnsi"/>
                <w:b/>
                <w:color w:val="FF0000"/>
              </w:rPr>
              <w:t>“</w:t>
            </w:r>
            <w:r>
              <w:rPr>
                <w:rFonts w:asciiTheme="minorHAnsi" w:hAnsiTheme="minorHAnsi" w:cstheme="minorHAnsi"/>
                <w:b/>
                <w:color w:val="FF0000"/>
              </w:rPr>
              <w:t>Escola............</w:t>
            </w:r>
            <w:r w:rsidR="005E43D4">
              <w:rPr>
                <w:rFonts w:asciiTheme="minorHAnsi" w:hAnsiTheme="minorHAnsi" w:cstheme="minorHAnsi"/>
                <w:b/>
                <w:color w:val="FF0000"/>
              </w:rPr>
              <w:t>”</w:t>
            </w:r>
            <w:r>
              <w:rPr>
                <w:rFonts w:asciiTheme="minorHAnsi" w:hAnsiTheme="minorHAnsi" w:cstheme="minorHAnsi"/>
                <w:b/>
                <w:color w:val="FF0000"/>
              </w:rPr>
              <w:t xml:space="preserve"> preencher com o nome correto da escola</w:t>
            </w:r>
          </w:p>
          <w:p w:rsidR="00623D4D" w:rsidRDefault="005E43D4" w:rsidP="00623D4D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Retirar os artigos que não se refere</w:t>
            </w:r>
            <w:r w:rsidR="00623D4D">
              <w:rPr>
                <w:rFonts w:asciiTheme="minorHAnsi" w:hAnsiTheme="minorHAnsi" w:cstheme="minorHAnsi"/>
                <w:b/>
                <w:color w:val="FF0000"/>
              </w:rPr>
              <w:t>m ao atendimento feito pela escola: por ex. se é jardim de Infância retirar conteúdo de ensino fundamental e Médio</w:t>
            </w:r>
          </w:p>
          <w:p w:rsidR="005E43D4" w:rsidRDefault="005E43D4" w:rsidP="00623D4D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Alterar o índice, se necessário.</w:t>
            </w:r>
          </w:p>
          <w:p w:rsidR="005E43D4" w:rsidRDefault="005E43D4" w:rsidP="00623D4D">
            <w:pPr>
              <w:pStyle w:val="PargrafodaLista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Retirar a marca d’água “minuta”</w:t>
            </w:r>
          </w:p>
          <w:p w:rsidR="005E43D4" w:rsidRDefault="005E43D4" w:rsidP="005E43D4">
            <w:pPr>
              <w:pStyle w:val="PargrafodaLista"/>
              <w:spacing w:line="360" w:lineRule="auto"/>
              <w:ind w:left="72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5E43D4" w:rsidRDefault="005E43D4" w:rsidP="005E43D4">
            <w:pPr>
              <w:pStyle w:val="PargrafodaLista"/>
              <w:spacing w:line="360" w:lineRule="auto"/>
              <w:ind w:left="7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FEWB</w:t>
            </w:r>
          </w:p>
          <w:p w:rsidR="00623D4D" w:rsidRPr="00623D4D" w:rsidRDefault="00623D4D" w:rsidP="00623D4D">
            <w:pPr>
              <w:spacing w:line="36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bookmarkEnd w:id="0"/>
      <w:bookmarkEnd w:id="1"/>
    </w:tbl>
    <w:p w:rsidR="00623D4D" w:rsidRDefault="00623D4D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</w:rPr>
      </w:pPr>
    </w:p>
    <w:p w:rsidR="00623D4D" w:rsidRDefault="00623D4D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</w:rPr>
      </w:pPr>
    </w:p>
    <w:p w:rsidR="00623D4D" w:rsidRDefault="00623D4D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</w:rPr>
      </w:pPr>
    </w:p>
    <w:p w:rsidR="00623D4D" w:rsidRDefault="00623D4D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</w:rPr>
      </w:pPr>
    </w:p>
    <w:p w:rsidR="004051A9" w:rsidRPr="00F606B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</w:rPr>
      </w:pPr>
      <w:r w:rsidRPr="00F606B9">
        <w:rPr>
          <w:rFonts w:ascii="Baar Antropos Aidfont" w:hAnsi="Baar Antropos Aidfont"/>
          <w:b/>
          <w:color w:val="FF0000"/>
        </w:rPr>
        <w:t>TÍTULO I</w:t>
      </w:r>
    </w:p>
    <w:p w:rsidR="004051A9" w:rsidRPr="00F606B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</w:rPr>
      </w:pPr>
      <w:r w:rsidRPr="00F606B9">
        <w:rPr>
          <w:rFonts w:ascii="Baar Antropos Aidfont" w:hAnsi="Baar Antropos Aidfont"/>
          <w:b/>
          <w:color w:val="FF0000"/>
        </w:rPr>
        <w:t>DAS DISPOSIÇÕES PRELIMINARES</w:t>
      </w:r>
    </w:p>
    <w:p w:rsidR="004051A9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F606B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606B9">
        <w:rPr>
          <w:rFonts w:ascii="Baar Antropos Aidfont" w:hAnsi="Baar Antropos Aidfont"/>
          <w:b/>
          <w:color w:val="FF0000"/>
          <w:sz w:val="22"/>
          <w:szCs w:val="22"/>
        </w:rPr>
        <w:t>Capítulo I</w:t>
      </w:r>
    </w:p>
    <w:p w:rsidR="004051A9" w:rsidRPr="00F606B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606B9">
        <w:rPr>
          <w:rFonts w:ascii="Baar Antropos Aidfont" w:hAnsi="Baar Antropos Aidfont"/>
          <w:b/>
          <w:color w:val="FF0000"/>
          <w:sz w:val="22"/>
          <w:szCs w:val="22"/>
        </w:rPr>
        <w:t xml:space="preserve">Da </w:t>
      </w:r>
      <w:proofErr w:type="gramStart"/>
      <w:r w:rsidRPr="00F606B9">
        <w:rPr>
          <w:rFonts w:ascii="Baar Antropos Aidfont" w:hAnsi="Baar Antropos Aidfont"/>
          <w:b/>
          <w:color w:val="FF0000"/>
          <w:sz w:val="22"/>
          <w:szCs w:val="22"/>
        </w:rPr>
        <w:t>Caracterização  da</w:t>
      </w:r>
      <w:proofErr w:type="gramEnd"/>
      <w:r w:rsidRPr="00F606B9">
        <w:rPr>
          <w:rFonts w:ascii="Baar Antropos Aidfont" w:hAnsi="Baar Antropos Aidfont"/>
          <w:b/>
          <w:color w:val="FF0000"/>
          <w:sz w:val="22"/>
          <w:szCs w:val="22"/>
        </w:rPr>
        <w:t xml:space="preserve"> </w:t>
      </w:r>
      <w:r w:rsidR="002204E7">
        <w:rPr>
          <w:rFonts w:ascii="Baar Antropos Aidfont" w:hAnsi="Baar Antropos Aidfont"/>
          <w:b/>
          <w:color w:val="FF0000"/>
          <w:sz w:val="22"/>
          <w:szCs w:val="22"/>
        </w:rPr>
        <w:t>Escola</w:t>
      </w:r>
    </w:p>
    <w:p w:rsidR="004051A9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336E59" w:rsidRPr="004C68F5" w:rsidRDefault="00336E5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FA34EA" w:rsidRDefault="00F606B9" w:rsidP="00125AB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1º</w:t>
      </w:r>
      <w:r w:rsidR="00125ABA">
        <w:rPr>
          <w:rFonts w:ascii="Arial" w:hAnsi="Arial" w:cs="Arial"/>
          <w:b/>
          <w:sz w:val="22"/>
          <w:szCs w:val="22"/>
        </w:rPr>
        <w:t>.</w:t>
      </w:r>
      <w:r w:rsidR="004051A9" w:rsidRPr="004C68F5">
        <w:rPr>
          <w:rFonts w:ascii="Bookman Old Style" w:hAnsi="Bookman Old Style"/>
          <w:b/>
          <w:sz w:val="22"/>
          <w:szCs w:val="22"/>
        </w:rPr>
        <w:t xml:space="preserve">  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......................,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situada à (rua)............................................., (bairro), (cidade)...., área jurisdicionada Secretaria Estadual/Municipal, Diretoria de Ensino/Educação, mantém os cursos de Educação Básica - Creches, Educação Infantil, Ensino Fundamental - anos iniciais e finais, e Ensino Médio.</w:t>
      </w:r>
    </w:p>
    <w:p w:rsidR="00F606B9" w:rsidRPr="004C68F5" w:rsidRDefault="00F606B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FA34EA" w:rsidRDefault="00F606B9" w:rsidP="00125AB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2º</w:t>
      </w:r>
      <w:r w:rsidR="00125ABA">
        <w:rPr>
          <w:rFonts w:ascii="Arial" w:hAnsi="Arial" w:cs="Arial"/>
          <w:b/>
          <w:sz w:val="22"/>
          <w:szCs w:val="22"/>
        </w:rPr>
        <w:t>.</w:t>
      </w:r>
      <w:r w:rsidR="004051A9" w:rsidRPr="004C68F5">
        <w:rPr>
          <w:rFonts w:ascii="Bookman Old Style" w:hAnsi="Bookman Old Style"/>
          <w:sz w:val="22"/>
          <w:szCs w:val="22"/>
        </w:rPr>
        <w:t xml:space="preserve"> 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A </w:t>
      </w:r>
      <w:r w:rsidR="002204E7">
        <w:rPr>
          <w:rFonts w:ascii="Arial" w:hAnsi="Arial" w:cs="Arial"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é mantida, sem fins lucrativos, pela </w:t>
      </w:r>
      <w:r w:rsidRPr="00FA34EA">
        <w:rPr>
          <w:rFonts w:ascii="Arial" w:hAnsi="Arial" w:cs="Arial"/>
          <w:b/>
          <w:color w:val="000000"/>
          <w:sz w:val="22"/>
          <w:szCs w:val="22"/>
        </w:rPr>
        <w:t>XXXX...................................,</w:t>
      </w:r>
      <w:r w:rsidRPr="00FA34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2329">
        <w:rPr>
          <w:rFonts w:ascii="Arial" w:hAnsi="Arial" w:cs="Arial"/>
          <w:color w:val="000000"/>
          <w:sz w:val="22"/>
          <w:szCs w:val="22"/>
        </w:rPr>
        <w:t>com sede ....................................., CNPJ nº ........................., registrada no....... Registro de Títulos e Documentos de ..........................</w:t>
      </w:r>
    </w:p>
    <w:p w:rsidR="00125ABA" w:rsidRDefault="00125ABA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FA34E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lastRenderedPageBreak/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3º</w:t>
      </w:r>
      <w:r w:rsidR="004051A9" w:rsidRPr="004C68F5">
        <w:rPr>
          <w:rFonts w:ascii="Bookman Old Style" w:hAnsi="Bookman Old Style"/>
          <w:sz w:val="22"/>
          <w:szCs w:val="22"/>
        </w:rPr>
        <w:t xml:space="preserve">  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......................,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manterá Educação Infantil</w:t>
      </w:r>
      <w:r w:rsidR="00975FA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Ensino Fundamental </w:t>
      </w:r>
      <w:r w:rsidR="00975FAB">
        <w:rPr>
          <w:rFonts w:ascii="Arial" w:hAnsi="Arial" w:cs="Arial"/>
          <w:color w:val="000000"/>
          <w:sz w:val="22"/>
          <w:szCs w:val="22"/>
        </w:rPr>
        <w:t>e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Ensino Médio com duração de 03 (três) anos, nomeados como 10º, 11º e 12º anos (correspondentes a 1ᵅ, 2ᵅ e 3ᵅ séries) do Ensino Médio, com base nas diretrizes pedagógicas e filosóficas da Pedagogia Antroposófica de Rudolf Steiner, observados os dispositivos constitucionais vigentes, a Lei de Diretriz</w:t>
      </w:r>
      <w:r w:rsidRPr="00FA34EA">
        <w:rPr>
          <w:rFonts w:ascii="Arial" w:hAnsi="Arial" w:cs="Arial"/>
          <w:color w:val="000000"/>
          <w:sz w:val="22"/>
          <w:szCs w:val="22"/>
        </w:rPr>
        <w:t>es e Bases da Educação Nacional,</w:t>
      </w:r>
      <w:r w:rsidR="0006482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2329">
        <w:rPr>
          <w:rFonts w:ascii="Arial" w:hAnsi="Arial" w:cs="Arial"/>
          <w:color w:val="000000"/>
          <w:sz w:val="22"/>
          <w:szCs w:val="22"/>
        </w:rPr>
        <w:t>o Estatuto da Criança e do Adolescente</w:t>
      </w:r>
      <w:r w:rsidRPr="00FA34EA">
        <w:rPr>
          <w:rFonts w:ascii="Arial" w:hAnsi="Arial" w:cs="Arial"/>
          <w:color w:val="000000"/>
          <w:sz w:val="22"/>
          <w:szCs w:val="22"/>
        </w:rPr>
        <w:t xml:space="preserve"> e demais disposições específicas emanadas dos órgãos legais.</w:t>
      </w:r>
    </w:p>
    <w:p w:rsidR="004051A9" w:rsidRDefault="004051A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F606B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606B9">
        <w:rPr>
          <w:rFonts w:ascii="Baar Antropos Aidfont" w:hAnsi="Baar Antropos Aidfont"/>
          <w:b/>
          <w:color w:val="FF0000"/>
          <w:sz w:val="22"/>
          <w:szCs w:val="22"/>
        </w:rPr>
        <w:t>Capítulo II</w:t>
      </w:r>
    </w:p>
    <w:p w:rsidR="004051A9" w:rsidRPr="00F606B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606B9">
        <w:rPr>
          <w:rFonts w:ascii="Baar Antropos Aidfont" w:hAnsi="Baar Antropos Aidfont"/>
          <w:b/>
          <w:color w:val="FF0000"/>
          <w:sz w:val="22"/>
          <w:szCs w:val="22"/>
        </w:rPr>
        <w:t xml:space="preserve">Dos Objetivos da Educação </w:t>
      </w:r>
      <w:r w:rsidR="002204E7">
        <w:rPr>
          <w:rFonts w:ascii="Baar Antropos Aidfont" w:hAnsi="Baar Antropos Aidfont"/>
          <w:b/>
          <w:color w:val="FF0000"/>
          <w:sz w:val="22"/>
          <w:szCs w:val="22"/>
        </w:rPr>
        <w:t>Escola</w:t>
      </w:r>
      <w:r w:rsidRPr="00F606B9">
        <w:rPr>
          <w:rFonts w:ascii="Baar Antropos Aidfont" w:hAnsi="Baar Antropos Aidfont"/>
          <w:b/>
          <w:color w:val="FF0000"/>
          <w:sz w:val="22"/>
          <w:szCs w:val="22"/>
        </w:rPr>
        <w:t>r</w:t>
      </w:r>
    </w:p>
    <w:p w:rsidR="004051A9" w:rsidRPr="004C68F5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FA34E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4</w:t>
      </w:r>
      <w:r w:rsidR="00714A6D">
        <w:rPr>
          <w:rFonts w:ascii="Arial" w:hAnsi="Arial" w:cs="Arial"/>
          <w:b/>
          <w:sz w:val="22"/>
          <w:szCs w:val="22"/>
        </w:rPr>
        <w:t>º</w:t>
      </w:r>
      <w:r w:rsidR="00125ABA">
        <w:rPr>
          <w:rFonts w:ascii="Arial" w:hAnsi="Arial" w:cs="Arial"/>
          <w:b/>
          <w:sz w:val="22"/>
          <w:szCs w:val="22"/>
        </w:rPr>
        <w:t>.</w:t>
      </w:r>
      <w:r w:rsidR="004051A9" w:rsidRPr="004C68F5">
        <w:rPr>
          <w:rFonts w:ascii="Bookman Old Style" w:hAnsi="Bookman Old Style"/>
          <w:b/>
          <w:sz w:val="22"/>
          <w:szCs w:val="22"/>
        </w:rPr>
        <w:t xml:space="preserve"> 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A educação </w:t>
      </w:r>
      <w:r w:rsidR="002204E7">
        <w:rPr>
          <w:rFonts w:ascii="Arial" w:hAnsi="Arial" w:cs="Arial"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color w:val="000000"/>
          <w:sz w:val="22"/>
          <w:szCs w:val="22"/>
        </w:rPr>
        <w:t>r, inspirada nos princípios de liberdade e nos ideais de solidariedade humana, tem por finalidade o pleno desenvolvimento do educando, seu preparo para o exercício da cidadania e s</w:t>
      </w:r>
      <w:r w:rsidR="00FA34EA" w:rsidRPr="00FA34EA">
        <w:rPr>
          <w:rFonts w:ascii="Arial" w:hAnsi="Arial" w:cs="Arial"/>
          <w:color w:val="000000"/>
          <w:sz w:val="22"/>
          <w:szCs w:val="22"/>
        </w:rPr>
        <w:t>ua qualificação para o trabalho e, a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......................,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tal como as demais </w:t>
      </w:r>
      <w:r w:rsidR="002204E7">
        <w:rPr>
          <w:rFonts w:ascii="Arial" w:hAnsi="Arial" w:cs="Arial"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color w:val="000000"/>
          <w:sz w:val="22"/>
          <w:szCs w:val="22"/>
        </w:rPr>
        <w:t>s Waldorf no Brasil, comprometidas com os princípios da Pedagogia Antroposófica, centralizam suas intenções educativas no sentido de:</w:t>
      </w:r>
    </w:p>
    <w:p w:rsidR="004051A9" w:rsidRPr="00FA34EA" w:rsidRDefault="00FA34EA" w:rsidP="00DF655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A34EA">
        <w:rPr>
          <w:rFonts w:ascii="Arial" w:hAnsi="Arial" w:cs="Arial"/>
          <w:color w:val="000000"/>
          <w:sz w:val="22"/>
          <w:szCs w:val="22"/>
        </w:rPr>
        <w:t>promover o desenvolvimento de seres humanos livres para que, quando adultos, sejam capazes, por eles próprios, de dar sentido e direção às suas vidas;</w:t>
      </w:r>
    </w:p>
    <w:p w:rsidR="004051A9" w:rsidRPr="00FA34EA" w:rsidRDefault="00FA34EA" w:rsidP="00DF655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A34EA">
        <w:rPr>
          <w:rFonts w:ascii="Arial" w:hAnsi="Arial" w:cs="Arial"/>
          <w:color w:val="000000"/>
          <w:sz w:val="22"/>
          <w:szCs w:val="22"/>
        </w:rPr>
        <w:t>contribuir para o desenvolvimento gradual da individualidade em sua formação corporal, anímica e espiritual, em equilíbrio harmônico;</w:t>
      </w:r>
    </w:p>
    <w:p w:rsidR="004051A9" w:rsidRPr="00FA34EA" w:rsidRDefault="00FA34EA" w:rsidP="00DF655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A34EA">
        <w:rPr>
          <w:rFonts w:ascii="Arial" w:hAnsi="Arial" w:cs="Arial"/>
          <w:color w:val="000000"/>
          <w:sz w:val="22"/>
          <w:szCs w:val="22"/>
        </w:rPr>
        <w:t>contribuir para a formação do indivíduo dentro de uma proposta educativa de abertura para o mundo com toda sua diversidade, que possa ser interiorizada e compreendida a partir das perspectivas próprias;</w:t>
      </w:r>
    </w:p>
    <w:p w:rsidR="004051A9" w:rsidRPr="00FA34EA" w:rsidRDefault="00FA34EA" w:rsidP="00DF655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A34EA">
        <w:rPr>
          <w:rFonts w:ascii="Arial" w:hAnsi="Arial" w:cs="Arial"/>
          <w:color w:val="000000"/>
          <w:sz w:val="22"/>
          <w:szCs w:val="22"/>
        </w:rPr>
        <w:t xml:space="preserve">propiciar condições ao aluno para que desenvolva a </w:t>
      </w:r>
      <w:proofErr w:type="gramStart"/>
      <w:r w:rsidRPr="00FA34EA">
        <w:rPr>
          <w:rFonts w:ascii="Arial" w:hAnsi="Arial" w:cs="Arial"/>
          <w:color w:val="000000"/>
          <w:sz w:val="22"/>
          <w:szCs w:val="22"/>
        </w:rPr>
        <w:t>auto educação</w:t>
      </w:r>
      <w:proofErr w:type="gramEnd"/>
      <w:r w:rsidRPr="00FA34EA">
        <w:rPr>
          <w:rFonts w:ascii="Arial" w:hAnsi="Arial" w:cs="Arial"/>
          <w:color w:val="000000"/>
          <w:sz w:val="22"/>
          <w:szCs w:val="22"/>
        </w:rPr>
        <w:t xml:space="preserve"> como o caminho para a consolidação dos princípios humanos na síntese do saber, sentir e agir;</w:t>
      </w:r>
    </w:p>
    <w:p w:rsidR="004051A9" w:rsidRPr="00FA34EA" w:rsidRDefault="00FA34EA" w:rsidP="00DF655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A34EA">
        <w:rPr>
          <w:rFonts w:ascii="Arial" w:hAnsi="Arial" w:cs="Arial"/>
          <w:color w:val="000000"/>
          <w:sz w:val="22"/>
          <w:szCs w:val="22"/>
        </w:rPr>
        <w:t>criar um espaço educacional compreendido como organismo dinâmico, onde se propicie o crescimento pessoal e profissional para toda a comunidade;</w:t>
      </w:r>
    </w:p>
    <w:p w:rsidR="004051A9" w:rsidRPr="00FA34EA" w:rsidRDefault="00FA34EA" w:rsidP="00DF655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FA34EA">
        <w:rPr>
          <w:rFonts w:ascii="Arial" w:hAnsi="Arial" w:cs="Arial"/>
          <w:color w:val="000000"/>
          <w:sz w:val="22"/>
          <w:szCs w:val="22"/>
        </w:rPr>
        <w:t xml:space="preserve">propiciar aos participantes da comunidade </w:t>
      </w:r>
      <w:r w:rsidR="002204E7">
        <w:rPr>
          <w:rFonts w:ascii="Arial" w:hAnsi="Arial" w:cs="Arial"/>
          <w:color w:val="000000"/>
          <w:sz w:val="22"/>
          <w:szCs w:val="22"/>
        </w:rPr>
        <w:t>Escola</w:t>
      </w:r>
      <w:r w:rsidRPr="00FA34EA">
        <w:rPr>
          <w:rFonts w:ascii="Arial" w:hAnsi="Arial" w:cs="Arial"/>
          <w:color w:val="000000"/>
          <w:sz w:val="22"/>
          <w:szCs w:val="22"/>
        </w:rPr>
        <w:t>r visão da evolução humana, no seu inter-relacionamento com a natureza e com os demais seres humanos, objetivando a consciência do seu ser como sujeito transformador de si mesmo e do mundo;</w:t>
      </w:r>
    </w:p>
    <w:p w:rsidR="004051A9" w:rsidRPr="00FA34EA" w:rsidRDefault="00FA34EA" w:rsidP="00DF655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b/>
          <w:sz w:val="22"/>
          <w:szCs w:val="22"/>
        </w:rPr>
      </w:pPr>
      <w:r w:rsidRPr="00FA34EA">
        <w:rPr>
          <w:rFonts w:ascii="Arial" w:hAnsi="Arial" w:cs="Arial"/>
          <w:color w:val="000000"/>
          <w:sz w:val="22"/>
          <w:szCs w:val="22"/>
        </w:rPr>
        <w:t xml:space="preserve">oferecer subsídios para que o aluno, ao longo de sua vida, possa conquistar a sua liberdade espiritual participando na obra do bem comum e respeitando a Constituição e os </w:t>
      </w:r>
      <w:r w:rsidR="00D82CCE">
        <w:rPr>
          <w:rFonts w:ascii="Arial" w:hAnsi="Arial" w:cs="Arial"/>
          <w:color w:val="000000"/>
          <w:sz w:val="22"/>
          <w:szCs w:val="22"/>
        </w:rPr>
        <w:t>d</w:t>
      </w:r>
      <w:r w:rsidRPr="00FA34EA">
        <w:rPr>
          <w:rFonts w:ascii="Arial" w:hAnsi="Arial" w:cs="Arial"/>
          <w:color w:val="000000"/>
          <w:sz w:val="22"/>
          <w:szCs w:val="22"/>
        </w:rPr>
        <w:t xml:space="preserve">ireitos </w:t>
      </w:r>
      <w:r w:rsidR="00D82CCE">
        <w:rPr>
          <w:rFonts w:ascii="Arial" w:hAnsi="Arial" w:cs="Arial"/>
          <w:color w:val="000000"/>
          <w:sz w:val="22"/>
          <w:szCs w:val="22"/>
        </w:rPr>
        <w:t>h</w:t>
      </w:r>
      <w:r w:rsidRPr="00FA34EA">
        <w:rPr>
          <w:rFonts w:ascii="Arial" w:hAnsi="Arial" w:cs="Arial"/>
          <w:color w:val="000000"/>
          <w:sz w:val="22"/>
          <w:szCs w:val="22"/>
        </w:rPr>
        <w:t>umanos, cumprindo assim, dignamente seu papel de cidadão brasileiro.</w:t>
      </w:r>
    </w:p>
    <w:p w:rsidR="004051A9" w:rsidRDefault="004051A9" w:rsidP="00125AB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051A9" w:rsidRPr="00FA34E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5º</w:t>
      </w:r>
      <w:r w:rsidR="00125ABA">
        <w:rPr>
          <w:rFonts w:ascii="Arial" w:hAnsi="Arial" w:cs="Arial"/>
          <w:b/>
          <w:sz w:val="22"/>
          <w:szCs w:val="22"/>
        </w:rPr>
        <w:t>.</w:t>
      </w:r>
      <w:r w:rsidR="004051A9" w:rsidRPr="004C68F5">
        <w:rPr>
          <w:rFonts w:ascii="Bookman Old Style" w:hAnsi="Bookman Old Style"/>
          <w:sz w:val="22"/>
          <w:szCs w:val="22"/>
        </w:rPr>
        <w:t xml:space="preserve">  </w:t>
      </w:r>
      <w:r w:rsidR="004051A9" w:rsidRPr="00FA34EA">
        <w:rPr>
          <w:rFonts w:ascii="Arial" w:hAnsi="Arial" w:cs="Arial"/>
          <w:sz w:val="22"/>
          <w:szCs w:val="22"/>
        </w:rPr>
        <w:t xml:space="preserve">Os objetivos específicos da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="00FA34EA" w:rsidRPr="00E42329">
        <w:rPr>
          <w:rFonts w:ascii="Arial" w:hAnsi="Arial" w:cs="Arial"/>
          <w:b/>
          <w:color w:val="000000"/>
          <w:sz w:val="22"/>
          <w:szCs w:val="22"/>
        </w:rPr>
        <w:t>......................,</w:t>
      </w:r>
      <w:r w:rsidR="00FA34EA"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="004051A9" w:rsidRPr="00FA34EA">
        <w:rPr>
          <w:rFonts w:ascii="Arial" w:hAnsi="Arial" w:cs="Arial"/>
          <w:sz w:val="22"/>
          <w:szCs w:val="22"/>
        </w:rPr>
        <w:t xml:space="preserve">fundamentados nos princípios da Pedagogia </w:t>
      </w:r>
      <w:proofErr w:type="gramStart"/>
      <w:r w:rsidR="004051A9" w:rsidRPr="00FA34EA">
        <w:rPr>
          <w:rFonts w:ascii="Arial" w:hAnsi="Arial" w:cs="Arial"/>
          <w:sz w:val="22"/>
          <w:szCs w:val="22"/>
        </w:rPr>
        <w:t>Waldorf ,</w:t>
      </w:r>
      <w:proofErr w:type="gramEnd"/>
      <w:r w:rsidR="004051A9" w:rsidRPr="00FA34EA">
        <w:rPr>
          <w:rFonts w:ascii="Arial" w:hAnsi="Arial" w:cs="Arial"/>
          <w:sz w:val="22"/>
          <w:szCs w:val="22"/>
        </w:rPr>
        <w:t xml:space="preserve"> são: </w:t>
      </w:r>
    </w:p>
    <w:p w:rsidR="004051A9" w:rsidRPr="00D82CCE" w:rsidRDefault="00D82CCE" w:rsidP="00DF6555">
      <w:pPr>
        <w:pStyle w:val="PargrafodaLista"/>
        <w:numPr>
          <w:ilvl w:val="0"/>
          <w:numId w:val="2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</w:t>
      </w:r>
      <w:r w:rsidRPr="00D82CCE">
        <w:rPr>
          <w:rFonts w:ascii="Arial" w:hAnsi="Arial" w:cs="Arial"/>
          <w:sz w:val="22"/>
          <w:szCs w:val="22"/>
        </w:rPr>
        <w:t>ferecer ambiente rico em experiências de religiosidade, veneração e convívio social, fundamentais ao desenvolvimento harmonioso do físico, anímico e espiritual;</w:t>
      </w:r>
    </w:p>
    <w:p w:rsidR="004051A9" w:rsidRPr="00D82CCE" w:rsidRDefault="00D82CCE" w:rsidP="00DF6555">
      <w:pPr>
        <w:pStyle w:val="PargrafodaLista"/>
        <w:numPr>
          <w:ilvl w:val="0"/>
          <w:numId w:val="2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82CCE">
        <w:rPr>
          <w:rFonts w:ascii="Arial" w:hAnsi="Arial" w:cs="Arial"/>
          <w:sz w:val="22"/>
          <w:szCs w:val="22"/>
        </w:rPr>
        <w:t>ferecer currículo de curto, médio e longo prazo, mediado por metodologia científica, artística e prática, com coerência temática orientada de acordo com as etapas do desenvolvimento do aluno;</w:t>
      </w:r>
    </w:p>
    <w:p w:rsidR="004051A9" w:rsidRPr="00D82CCE" w:rsidRDefault="00D82CCE" w:rsidP="00DF6555">
      <w:pPr>
        <w:pStyle w:val="PargrafodaLista"/>
        <w:numPr>
          <w:ilvl w:val="0"/>
          <w:numId w:val="2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82CCE">
        <w:rPr>
          <w:rFonts w:ascii="Arial" w:hAnsi="Arial" w:cs="Arial"/>
          <w:sz w:val="22"/>
          <w:szCs w:val="22"/>
        </w:rPr>
        <w:t>propiciar o desenvolvimento de habilidades, hábitos, atitudes e valores através da vivência no aprender fazendo, no aprender sentindo e no aprender pensando;</w:t>
      </w:r>
    </w:p>
    <w:p w:rsidR="004051A9" w:rsidRPr="00D82CCE" w:rsidRDefault="00D82CCE" w:rsidP="00DF6555">
      <w:pPr>
        <w:pStyle w:val="PargrafodaLista"/>
        <w:numPr>
          <w:ilvl w:val="0"/>
          <w:numId w:val="2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82CCE">
        <w:rPr>
          <w:rFonts w:ascii="Arial" w:hAnsi="Arial" w:cs="Arial"/>
          <w:sz w:val="22"/>
          <w:szCs w:val="22"/>
        </w:rPr>
        <w:t xml:space="preserve">possibilitar o estudo da antropologia geral ampliada pela </w:t>
      </w:r>
      <w:r w:rsidR="00336E59">
        <w:rPr>
          <w:rFonts w:ascii="Arial" w:hAnsi="Arial" w:cs="Arial"/>
          <w:sz w:val="22"/>
          <w:szCs w:val="22"/>
        </w:rPr>
        <w:t>A</w:t>
      </w:r>
      <w:r w:rsidRPr="00D82CCE">
        <w:rPr>
          <w:rFonts w:ascii="Arial" w:hAnsi="Arial" w:cs="Arial"/>
          <w:sz w:val="22"/>
          <w:szCs w:val="22"/>
        </w:rPr>
        <w:t xml:space="preserve">ntroposofia, para que o corpo docente desenvolva consciência de sua responsabilidade como representante da </w:t>
      </w:r>
      <w:r w:rsidR="004051A9" w:rsidRPr="00D82CCE">
        <w:rPr>
          <w:rFonts w:ascii="Arial" w:hAnsi="Arial" w:cs="Arial"/>
          <w:sz w:val="22"/>
          <w:szCs w:val="22"/>
        </w:rPr>
        <w:t xml:space="preserve">Pedagogia Waldorf perante o corpo discente, a comunidade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D82CCE">
        <w:rPr>
          <w:rFonts w:ascii="Arial" w:hAnsi="Arial" w:cs="Arial"/>
          <w:sz w:val="22"/>
          <w:szCs w:val="22"/>
        </w:rPr>
        <w:t>r e a sociedade;</w:t>
      </w:r>
    </w:p>
    <w:p w:rsidR="004051A9" w:rsidRPr="00D82CCE" w:rsidRDefault="00D82CCE" w:rsidP="00DF6555">
      <w:pPr>
        <w:pStyle w:val="PargrafodaLista"/>
        <w:numPr>
          <w:ilvl w:val="0"/>
          <w:numId w:val="2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82CCE">
        <w:rPr>
          <w:rFonts w:ascii="Arial" w:hAnsi="Arial" w:cs="Arial"/>
          <w:sz w:val="22"/>
          <w:szCs w:val="22"/>
        </w:rPr>
        <w:t>fomentar a estreita colaboração com a comunidade, respeitando sua diversida</w:t>
      </w:r>
      <w:r>
        <w:rPr>
          <w:rFonts w:ascii="Arial" w:hAnsi="Arial" w:cs="Arial"/>
          <w:sz w:val="22"/>
          <w:szCs w:val="22"/>
        </w:rPr>
        <w:t xml:space="preserve">de cultural, a fim de que haja </w:t>
      </w:r>
      <w:r w:rsidRPr="00D82CCE">
        <w:rPr>
          <w:rFonts w:ascii="Arial" w:hAnsi="Arial" w:cs="Arial"/>
          <w:sz w:val="22"/>
          <w:szCs w:val="22"/>
        </w:rPr>
        <w:t>participação ativa na educação global e harmoniosa das crianças e adolescentes.</w:t>
      </w:r>
    </w:p>
    <w:p w:rsidR="004051A9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826" w:rsidRPr="00336E59" w:rsidRDefault="00336E5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 6º</w:t>
      </w:r>
      <w:r w:rsidR="00714A6D">
        <w:rPr>
          <w:rFonts w:ascii="Arial" w:hAnsi="Arial" w:cs="Arial"/>
          <w:b/>
          <w:sz w:val="22"/>
          <w:szCs w:val="22"/>
        </w:rPr>
        <w:t>.</w:t>
      </w:r>
      <w:r w:rsidRPr="004C68F5">
        <w:rPr>
          <w:rFonts w:ascii="Bookman Old Style" w:hAnsi="Bookman Old Style"/>
          <w:sz w:val="22"/>
          <w:szCs w:val="22"/>
        </w:rPr>
        <w:t xml:space="preserve">  </w:t>
      </w:r>
      <w:r w:rsidR="00064826">
        <w:rPr>
          <w:rFonts w:ascii="Arial" w:hAnsi="Arial" w:cs="Arial"/>
          <w:sz w:val="22"/>
          <w:szCs w:val="22"/>
        </w:rPr>
        <w:t xml:space="preserve">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.....................,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A34EA">
        <w:rPr>
          <w:rFonts w:ascii="Arial" w:hAnsi="Arial" w:cs="Arial"/>
          <w:sz w:val="22"/>
          <w:szCs w:val="22"/>
        </w:rPr>
        <w:t>fundamentados nos princípios da Pedagogia Waldorf</w:t>
      </w:r>
      <w:r w:rsidR="00064826">
        <w:rPr>
          <w:rFonts w:ascii="Arial" w:hAnsi="Arial" w:cs="Arial"/>
          <w:sz w:val="22"/>
          <w:szCs w:val="22"/>
        </w:rPr>
        <w:t xml:space="preserve">, </w:t>
      </w:r>
      <w:r w:rsidR="00064826" w:rsidRPr="00336E59">
        <w:rPr>
          <w:rFonts w:ascii="Arial" w:hAnsi="Arial" w:cs="Arial"/>
          <w:sz w:val="22"/>
          <w:szCs w:val="22"/>
        </w:rPr>
        <w:t xml:space="preserve">como instituição   progressista em sua filosofia e moderna em seus métodos, considera </w:t>
      </w:r>
      <w:proofErr w:type="gramStart"/>
      <w:r w:rsidR="00064826" w:rsidRPr="00336E59">
        <w:rPr>
          <w:rFonts w:ascii="Arial" w:hAnsi="Arial" w:cs="Arial"/>
          <w:sz w:val="22"/>
          <w:szCs w:val="22"/>
        </w:rPr>
        <w:t>o  aluno</w:t>
      </w:r>
      <w:proofErr w:type="gramEnd"/>
      <w:r w:rsidR="00064826" w:rsidRPr="00336E59">
        <w:rPr>
          <w:rFonts w:ascii="Arial" w:hAnsi="Arial" w:cs="Arial"/>
          <w:sz w:val="22"/>
          <w:szCs w:val="22"/>
        </w:rPr>
        <w:t xml:space="preserve"> como uma entidade única, dedicando especial atenção à formação   de cada um e desenvolvendo suas atividades educativas e pedagógicas em todos os cursos e níveis, e visa a:</w:t>
      </w:r>
      <w:r w:rsidR="00064826" w:rsidRPr="00336E59">
        <w:rPr>
          <w:rFonts w:ascii="Arial" w:hAnsi="Arial" w:cs="Arial"/>
          <w:sz w:val="22"/>
          <w:szCs w:val="22"/>
        </w:rPr>
        <w:tab/>
      </w:r>
    </w:p>
    <w:p w:rsidR="00064826" w:rsidRPr="00336E59" w:rsidRDefault="00064826" w:rsidP="00DF6555">
      <w:pPr>
        <w:pStyle w:val="Corpodetexto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336E59">
        <w:rPr>
          <w:rFonts w:ascii="Arial" w:hAnsi="Arial" w:cs="Arial"/>
          <w:sz w:val="22"/>
          <w:szCs w:val="22"/>
        </w:rPr>
        <w:t xml:space="preserve">formar o aluno para a cidadania, consciente de seus direitos e deveres, como meio de viver numa sociedade democrática e atingir sua </w:t>
      </w:r>
      <w:proofErr w:type="spellStart"/>
      <w:r w:rsidRPr="00336E59">
        <w:rPr>
          <w:rFonts w:ascii="Arial" w:hAnsi="Arial" w:cs="Arial"/>
          <w:sz w:val="22"/>
          <w:szCs w:val="22"/>
        </w:rPr>
        <w:t>auto-realização</w:t>
      </w:r>
      <w:proofErr w:type="spellEnd"/>
      <w:r w:rsidRPr="00336E59">
        <w:rPr>
          <w:rFonts w:ascii="Arial" w:hAnsi="Arial" w:cs="Arial"/>
          <w:sz w:val="22"/>
          <w:szCs w:val="22"/>
        </w:rPr>
        <w:t xml:space="preserve"> como pessoa humana;</w:t>
      </w:r>
    </w:p>
    <w:p w:rsidR="00064826" w:rsidRPr="00336E59" w:rsidRDefault="00064826" w:rsidP="00DF6555">
      <w:pPr>
        <w:pStyle w:val="Corpodetexto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336E59">
        <w:rPr>
          <w:rFonts w:ascii="Arial" w:hAnsi="Arial" w:cs="Arial"/>
          <w:sz w:val="22"/>
          <w:szCs w:val="22"/>
        </w:rPr>
        <w:t>conduzi-lo à busca de sua autonomia intelectual e da construção de sua aprendizagem e saber;</w:t>
      </w:r>
    </w:p>
    <w:p w:rsidR="00064826" w:rsidRPr="00336E59" w:rsidRDefault="00064826" w:rsidP="00DF6555">
      <w:pPr>
        <w:pStyle w:val="Corpodetexto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336E59">
        <w:rPr>
          <w:rFonts w:ascii="Arial" w:hAnsi="Arial" w:cs="Arial"/>
          <w:sz w:val="22"/>
          <w:szCs w:val="22"/>
        </w:rPr>
        <w:t>desenvolver seu senso crítico, sua capacidade de análise e entendimento, bem como a sensibilidade aos contínuos avanços dos meios de comunicação, da ciência e da tecnologia;</w:t>
      </w:r>
    </w:p>
    <w:p w:rsidR="00064826" w:rsidRPr="00336E59" w:rsidRDefault="00064826" w:rsidP="00DF6555">
      <w:pPr>
        <w:pStyle w:val="Corpodetexto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336E59">
        <w:rPr>
          <w:rFonts w:ascii="Arial" w:hAnsi="Arial" w:cs="Arial"/>
          <w:sz w:val="22"/>
          <w:szCs w:val="22"/>
        </w:rPr>
        <w:t xml:space="preserve">fazê-lo traçar seu projeto de vida pela valorização de </w:t>
      </w:r>
      <w:proofErr w:type="spellStart"/>
      <w:r w:rsidRPr="00336E59">
        <w:rPr>
          <w:rFonts w:ascii="Arial" w:hAnsi="Arial" w:cs="Arial"/>
          <w:sz w:val="22"/>
          <w:szCs w:val="22"/>
        </w:rPr>
        <w:t>auto-estima</w:t>
      </w:r>
      <w:proofErr w:type="spellEnd"/>
      <w:r w:rsidRPr="00336E59">
        <w:rPr>
          <w:rFonts w:ascii="Arial" w:hAnsi="Arial" w:cs="Arial"/>
          <w:sz w:val="22"/>
          <w:szCs w:val="22"/>
        </w:rPr>
        <w:t>, do afeto, da amizade autêntica, companheirismo e do respeito recíproco;</w:t>
      </w:r>
    </w:p>
    <w:p w:rsidR="00064826" w:rsidRPr="00336E59" w:rsidRDefault="00064826" w:rsidP="00DF6555">
      <w:pPr>
        <w:pStyle w:val="Corpodetexto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336E59">
        <w:rPr>
          <w:rFonts w:ascii="Arial" w:hAnsi="Arial" w:cs="Arial"/>
          <w:sz w:val="22"/>
          <w:szCs w:val="22"/>
        </w:rPr>
        <w:t>levá-lo a respeitar a natureza, como única forma de sobrevivência digna do ser humano;</w:t>
      </w:r>
    </w:p>
    <w:p w:rsidR="00064826" w:rsidRPr="00336E59" w:rsidRDefault="00064826" w:rsidP="00DF6555">
      <w:pPr>
        <w:pStyle w:val="Corpodetexto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336E59">
        <w:rPr>
          <w:rFonts w:ascii="Arial" w:hAnsi="Arial" w:cs="Arial"/>
          <w:sz w:val="22"/>
          <w:szCs w:val="22"/>
        </w:rPr>
        <w:t xml:space="preserve">transmitir-lhe a prática dos valores fundamentais, da moral, da ética e da necessidade da sobrevivência das normas de conduta no âmbito da </w:t>
      </w:r>
      <w:r w:rsidR="002204E7">
        <w:rPr>
          <w:rFonts w:ascii="Arial" w:hAnsi="Arial" w:cs="Arial"/>
          <w:sz w:val="22"/>
          <w:szCs w:val="22"/>
        </w:rPr>
        <w:t>Escola</w:t>
      </w:r>
      <w:r w:rsidRPr="00336E59">
        <w:rPr>
          <w:rFonts w:ascii="Arial" w:hAnsi="Arial" w:cs="Arial"/>
          <w:sz w:val="22"/>
          <w:szCs w:val="22"/>
        </w:rPr>
        <w:t xml:space="preserve"> e fora dela;</w:t>
      </w:r>
    </w:p>
    <w:p w:rsidR="00714A6D" w:rsidRDefault="00064826" w:rsidP="00DF6555">
      <w:pPr>
        <w:pStyle w:val="Corpodetexto"/>
        <w:numPr>
          <w:ilvl w:val="0"/>
          <w:numId w:val="3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336E59">
        <w:rPr>
          <w:rFonts w:ascii="Arial" w:hAnsi="Arial" w:cs="Arial"/>
          <w:sz w:val="22"/>
          <w:szCs w:val="22"/>
        </w:rPr>
        <w:t>estimular o desenvolvimento da capacidade de observação e reflexão, de criação, de discriminação de valores, de julgamento, de convívio e cooperação de decisão e ação.</w:t>
      </w:r>
    </w:p>
    <w:p w:rsidR="00714A6D" w:rsidRDefault="00714A6D" w:rsidP="00714A6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064826" w:rsidRPr="00714A6D" w:rsidRDefault="00064826" w:rsidP="00714A6D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714A6D">
        <w:rPr>
          <w:rFonts w:ascii="Arial" w:hAnsi="Arial" w:cs="Arial"/>
          <w:b/>
          <w:sz w:val="22"/>
          <w:szCs w:val="22"/>
        </w:rPr>
        <w:t xml:space="preserve">Art. </w:t>
      </w:r>
      <w:r w:rsidR="00714A6D" w:rsidRPr="00714A6D">
        <w:rPr>
          <w:rFonts w:ascii="Arial" w:hAnsi="Arial" w:cs="Arial"/>
          <w:b/>
          <w:sz w:val="22"/>
          <w:szCs w:val="22"/>
        </w:rPr>
        <w:t>7</w:t>
      </w:r>
      <w:r w:rsidRPr="00714A6D">
        <w:rPr>
          <w:rFonts w:ascii="Arial" w:hAnsi="Arial" w:cs="Arial"/>
          <w:b/>
          <w:sz w:val="22"/>
          <w:szCs w:val="22"/>
        </w:rPr>
        <w:t>º</w:t>
      </w:r>
      <w:r w:rsidR="00714A6D" w:rsidRPr="00714A6D">
        <w:rPr>
          <w:rFonts w:ascii="Arial" w:hAnsi="Arial" w:cs="Arial"/>
          <w:b/>
          <w:sz w:val="22"/>
          <w:szCs w:val="22"/>
        </w:rPr>
        <w:t>.</w:t>
      </w:r>
      <w:r w:rsidRPr="00714A6D">
        <w:rPr>
          <w:rFonts w:ascii="Bookman Old Style" w:hAnsi="Bookman Old Style"/>
          <w:sz w:val="22"/>
          <w:szCs w:val="22"/>
        </w:rPr>
        <w:t xml:space="preserve">  </w:t>
      </w:r>
      <w:r w:rsidRPr="00714A6D">
        <w:rPr>
          <w:rFonts w:ascii="Arial" w:hAnsi="Arial" w:cs="Arial"/>
          <w:sz w:val="22"/>
          <w:szCs w:val="22"/>
        </w:rPr>
        <w:t xml:space="preserve">A formação cultural do aluno, integrante do projeto educativo-pedagógico dar-se-á: 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lastRenderedPageBreak/>
        <w:t xml:space="preserve">pela busca da eficiência no processo ensino-aprendizagem, sustentado pela constante atualização de métodos e da utilização dos meios disponíveis tais como atividades científico-tecnológicas. 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pela seleção adequada dos conteúdos no planejamento, visando um aprendizado condizente com a sociedade atual;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pela avaliação contínua do aproveitamento;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pelo constante aperfeiçoamento do corpo docente e técnico-administrativo, de acordo com os interesses individuais ou coletivos;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pela preocupação de que cada etapa do curso considere e aprofunde os conhecimentos dos imediatamente anteriores;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pelo ensino, de modo que o aluno possa continuar aprendendo e seja capaz de se adaptar com flexibilidade às novas condições culturais, exigidas pelo mercado de trabalho.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pela condução do aluno a compreender a relação existente entre o conjunto de conhecimentos ministrados e os fundamentos científico-tecnológicos dos processos produtivos, pelo exercício da teoria à prática da contextualização;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pela consciência de que a aprendizagem somente se alcançará plenamente, por um processo de ensino adequado ao interesse do aluno, motivado por métodos atualizados;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pela incorporação e vivência da cultura, respeitando-lhe e facilitando-lhe o exercício da criatividade, da imaginação e da intuição, estimuladas pela comunicação real e informação virtual;</w:t>
      </w:r>
    </w:p>
    <w:p w:rsidR="00336E59" w:rsidRPr="00064826" w:rsidRDefault="00336E59" w:rsidP="00DF6555">
      <w:pPr>
        <w:pStyle w:val="Corpodetexto"/>
        <w:numPr>
          <w:ilvl w:val="0"/>
          <w:numId w:val="4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pela relação entre o conhecimento sócio-econômico-político e do globalizado.</w:t>
      </w:r>
    </w:p>
    <w:p w:rsidR="00336E59" w:rsidRDefault="00336E59" w:rsidP="00EA6EE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336E59" w:rsidRPr="00064826" w:rsidRDefault="00064826" w:rsidP="00EA6EE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 xml:space="preserve">Art. </w:t>
      </w:r>
      <w:r w:rsidR="00714A6D">
        <w:rPr>
          <w:rFonts w:ascii="Arial" w:hAnsi="Arial" w:cs="Arial"/>
          <w:b/>
          <w:sz w:val="22"/>
          <w:szCs w:val="22"/>
        </w:rPr>
        <w:t>8</w:t>
      </w:r>
      <w:r w:rsidRPr="00125ABA">
        <w:rPr>
          <w:rFonts w:ascii="Arial" w:hAnsi="Arial" w:cs="Arial"/>
          <w:b/>
          <w:sz w:val="22"/>
          <w:szCs w:val="22"/>
        </w:rPr>
        <w:t>º</w:t>
      </w:r>
      <w:r w:rsidR="00714A6D">
        <w:rPr>
          <w:rFonts w:ascii="Arial" w:hAnsi="Arial" w:cs="Arial"/>
          <w:b/>
          <w:sz w:val="22"/>
          <w:szCs w:val="22"/>
        </w:rPr>
        <w:t>.</w:t>
      </w:r>
      <w:r w:rsidRPr="004C68F5">
        <w:rPr>
          <w:rFonts w:ascii="Bookman Old Style" w:hAnsi="Bookman Old Style"/>
          <w:sz w:val="22"/>
          <w:szCs w:val="22"/>
        </w:rPr>
        <w:t xml:space="preserve">  </w:t>
      </w:r>
      <w:r w:rsidR="00336E59" w:rsidRPr="00064826">
        <w:rPr>
          <w:rFonts w:ascii="Arial" w:hAnsi="Arial" w:cs="Arial"/>
          <w:sz w:val="22"/>
          <w:szCs w:val="22"/>
        </w:rPr>
        <w:t xml:space="preserve">Os fins da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="00623D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2329">
        <w:rPr>
          <w:rFonts w:ascii="Arial" w:hAnsi="Arial" w:cs="Arial"/>
          <w:b/>
          <w:color w:val="000000"/>
          <w:sz w:val="22"/>
          <w:szCs w:val="22"/>
        </w:rPr>
        <w:t>......................,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="00336E59" w:rsidRPr="00064826">
        <w:rPr>
          <w:rFonts w:ascii="Arial" w:hAnsi="Arial" w:cs="Arial"/>
          <w:sz w:val="22"/>
          <w:szCs w:val="22"/>
        </w:rPr>
        <w:t>fundamentados na Lei 9.394</w:t>
      </w:r>
      <w:r>
        <w:rPr>
          <w:rFonts w:ascii="Arial" w:hAnsi="Arial" w:cs="Arial"/>
          <w:sz w:val="22"/>
          <w:szCs w:val="22"/>
        </w:rPr>
        <w:t>/96 e demais instrumentos legais que a implementam</w:t>
      </w:r>
      <w:r w:rsidR="00336E59" w:rsidRPr="00064826">
        <w:rPr>
          <w:rFonts w:ascii="Arial" w:hAnsi="Arial" w:cs="Arial"/>
          <w:sz w:val="22"/>
          <w:szCs w:val="22"/>
        </w:rPr>
        <w:t>, estão baseados nos seguintes princípios:</w:t>
      </w:r>
    </w:p>
    <w:p w:rsidR="00336E59" w:rsidRPr="00064826" w:rsidRDefault="00336E59" w:rsidP="00DF6555">
      <w:pPr>
        <w:pStyle w:val="Corpodetexto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liberdade de aprender, ensinar, pesquisar e divulgar a cultura, o pensamento, a arte e o saber;</w:t>
      </w:r>
    </w:p>
    <w:p w:rsidR="00336E59" w:rsidRPr="00064826" w:rsidRDefault="00336E59" w:rsidP="00DF6555">
      <w:pPr>
        <w:pStyle w:val="Corpodetexto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 xml:space="preserve">respeito ao pluralismo de </w:t>
      </w:r>
      <w:proofErr w:type="spellStart"/>
      <w:r w:rsidRPr="00064826">
        <w:rPr>
          <w:rFonts w:ascii="Arial" w:hAnsi="Arial" w:cs="Arial"/>
          <w:sz w:val="22"/>
          <w:szCs w:val="22"/>
        </w:rPr>
        <w:t>idéias</w:t>
      </w:r>
      <w:proofErr w:type="spellEnd"/>
      <w:r w:rsidRPr="00064826">
        <w:rPr>
          <w:rFonts w:ascii="Arial" w:hAnsi="Arial" w:cs="Arial"/>
          <w:sz w:val="22"/>
          <w:szCs w:val="22"/>
        </w:rPr>
        <w:t xml:space="preserve"> e de concepções pedagógicas;</w:t>
      </w:r>
    </w:p>
    <w:p w:rsidR="00336E59" w:rsidRPr="00064826" w:rsidRDefault="00336E59" w:rsidP="00DF6555">
      <w:pPr>
        <w:pStyle w:val="Corpodetexto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respeito à liberdade e apreço à tolerância;</w:t>
      </w:r>
    </w:p>
    <w:p w:rsidR="00336E59" w:rsidRPr="00064826" w:rsidRDefault="00336E59" w:rsidP="00DF6555">
      <w:pPr>
        <w:pStyle w:val="Corpodetexto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 xml:space="preserve">valorização do profissional da educação </w:t>
      </w:r>
      <w:r w:rsidR="002204E7">
        <w:rPr>
          <w:rFonts w:ascii="Arial" w:hAnsi="Arial" w:cs="Arial"/>
          <w:sz w:val="22"/>
          <w:szCs w:val="22"/>
        </w:rPr>
        <w:t>Escola</w:t>
      </w:r>
      <w:r w:rsidRPr="00064826">
        <w:rPr>
          <w:rFonts w:ascii="Arial" w:hAnsi="Arial" w:cs="Arial"/>
          <w:sz w:val="22"/>
          <w:szCs w:val="22"/>
        </w:rPr>
        <w:t>r, aperfeiçoando seus conhecimentos específicos e seus métodos de trabalho e respeitando sua pessoa humana;</w:t>
      </w:r>
    </w:p>
    <w:p w:rsidR="00336E59" w:rsidRPr="00064826" w:rsidRDefault="00336E59" w:rsidP="00DF6555">
      <w:pPr>
        <w:pStyle w:val="Corpodetexto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>garantia do padrão de qualidade;</w:t>
      </w:r>
    </w:p>
    <w:p w:rsidR="00336E59" w:rsidRPr="00064826" w:rsidRDefault="00336E59" w:rsidP="00DF6555">
      <w:pPr>
        <w:pStyle w:val="Corpodetexto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 xml:space="preserve">valorização das atividades </w:t>
      </w:r>
      <w:proofErr w:type="spellStart"/>
      <w:r w:rsidRPr="00064826">
        <w:rPr>
          <w:rFonts w:ascii="Arial" w:hAnsi="Arial" w:cs="Arial"/>
          <w:sz w:val="22"/>
          <w:szCs w:val="22"/>
        </w:rPr>
        <w:t>extra-classe</w:t>
      </w:r>
      <w:proofErr w:type="spellEnd"/>
      <w:r w:rsidRPr="00064826">
        <w:rPr>
          <w:rFonts w:ascii="Arial" w:hAnsi="Arial" w:cs="Arial"/>
          <w:sz w:val="22"/>
          <w:szCs w:val="22"/>
        </w:rPr>
        <w:t xml:space="preserve"> e extracurriculares;</w:t>
      </w:r>
    </w:p>
    <w:p w:rsidR="00336E59" w:rsidRPr="00064826" w:rsidRDefault="00336E59" w:rsidP="00DF6555">
      <w:pPr>
        <w:pStyle w:val="Corpodetexto"/>
        <w:numPr>
          <w:ilvl w:val="0"/>
          <w:numId w:val="5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 w:rsidRPr="00064826">
        <w:rPr>
          <w:rFonts w:ascii="Arial" w:hAnsi="Arial" w:cs="Arial"/>
          <w:sz w:val="22"/>
          <w:szCs w:val="22"/>
        </w:rPr>
        <w:t xml:space="preserve">vinculação entre a educação </w:t>
      </w:r>
      <w:r w:rsidR="002204E7">
        <w:rPr>
          <w:rFonts w:ascii="Arial" w:hAnsi="Arial" w:cs="Arial"/>
          <w:sz w:val="22"/>
          <w:szCs w:val="22"/>
        </w:rPr>
        <w:t>Escola</w:t>
      </w:r>
      <w:r w:rsidRPr="00064826">
        <w:rPr>
          <w:rFonts w:ascii="Arial" w:hAnsi="Arial" w:cs="Arial"/>
          <w:sz w:val="22"/>
          <w:szCs w:val="22"/>
        </w:rPr>
        <w:t>r, o trabalho e as práticas sociais.</w:t>
      </w:r>
    </w:p>
    <w:p w:rsidR="00336E59" w:rsidRPr="00064826" w:rsidRDefault="00336E59" w:rsidP="00EA6EE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336E59" w:rsidRPr="00064826" w:rsidRDefault="00EA6EEF" w:rsidP="00EA6EE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9</w:t>
      </w:r>
      <w:r w:rsidRPr="00125ABA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>.</w:t>
      </w:r>
      <w:r w:rsidRPr="004C68F5">
        <w:rPr>
          <w:rFonts w:ascii="Bookman Old Style" w:hAnsi="Bookman Old Style"/>
          <w:sz w:val="22"/>
          <w:szCs w:val="22"/>
        </w:rPr>
        <w:t xml:space="preserve">  </w:t>
      </w:r>
      <w:r w:rsidR="00336E59" w:rsidRPr="00064826">
        <w:rPr>
          <w:rFonts w:ascii="Arial" w:hAnsi="Arial" w:cs="Arial"/>
          <w:sz w:val="22"/>
          <w:szCs w:val="22"/>
        </w:rPr>
        <w:t xml:space="preserve">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="00064826" w:rsidRPr="00E42329">
        <w:rPr>
          <w:rFonts w:ascii="Arial" w:hAnsi="Arial" w:cs="Arial"/>
          <w:b/>
          <w:color w:val="000000"/>
          <w:sz w:val="22"/>
          <w:szCs w:val="22"/>
        </w:rPr>
        <w:t>......................,</w:t>
      </w:r>
      <w:r w:rsidR="00064826"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="00336E59" w:rsidRPr="00064826">
        <w:rPr>
          <w:rFonts w:ascii="Arial" w:hAnsi="Arial" w:cs="Arial"/>
          <w:sz w:val="22"/>
          <w:szCs w:val="22"/>
        </w:rPr>
        <w:t xml:space="preserve">tem, ainda, como fim proporcionar ao educando a formação necessária ao desenvolvimento de suas potencialidades como elemento de </w:t>
      </w:r>
      <w:proofErr w:type="spellStart"/>
      <w:r w:rsidR="00336E59" w:rsidRPr="00064826">
        <w:rPr>
          <w:rFonts w:ascii="Arial" w:hAnsi="Arial" w:cs="Arial"/>
          <w:sz w:val="22"/>
          <w:szCs w:val="22"/>
        </w:rPr>
        <w:t>auto-</w:t>
      </w:r>
      <w:r w:rsidR="00336E59" w:rsidRPr="00064826">
        <w:rPr>
          <w:rFonts w:ascii="Arial" w:hAnsi="Arial" w:cs="Arial"/>
          <w:sz w:val="22"/>
          <w:szCs w:val="22"/>
        </w:rPr>
        <w:lastRenderedPageBreak/>
        <w:t>realização</w:t>
      </w:r>
      <w:proofErr w:type="spellEnd"/>
      <w:r w:rsidR="00336E59" w:rsidRPr="00064826">
        <w:rPr>
          <w:rFonts w:ascii="Arial" w:hAnsi="Arial" w:cs="Arial"/>
          <w:sz w:val="22"/>
          <w:szCs w:val="22"/>
        </w:rPr>
        <w:t>, qualificação para o trabalho e preparo para o exercício consciente da cidadania, utilizando a Pedagogia Waldorf.</w:t>
      </w:r>
    </w:p>
    <w:p w:rsidR="00336E59" w:rsidRPr="00064826" w:rsidRDefault="00336E59" w:rsidP="00125AB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4051A9" w:rsidRPr="00336E5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336E59">
        <w:rPr>
          <w:rFonts w:ascii="Baar Antropos Aidfont" w:hAnsi="Baar Antropos Aidfont"/>
          <w:b/>
          <w:color w:val="FF0000"/>
          <w:sz w:val="22"/>
          <w:szCs w:val="22"/>
        </w:rPr>
        <w:t>Capítulo III</w:t>
      </w:r>
    </w:p>
    <w:p w:rsidR="004051A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336E59">
        <w:rPr>
          <w:rFonts w:ascii="Baar Antropos Aidfont" w:hAnsi="Baar Antropos Aidfont"/>
          <w:b/>
          <w:color w:val="FF0000"/>
          <w:sz w:val="22"/>
          <w:szCs w:val="22"/>
        </w:rPr>
        <w:t xml:space="preserve">Da Organização e Funcionamento da </w:t>
      </w:r>
      <w:r w:rsidR="002204E7">
        <w:rPr>
          <w:rFonts w:ascii="Baar Antropos Aidfont" w:hAnsi="Baar Antropos Aidfont"/>
          <w:b/>
          <w:color w:val="FF0000"/>
          <w:sz w:val="22"/>
          <w:szCs w:val="22"/>
        </w:rPr>
        <w:t>Escola</w:t>
      </w:r>
    </w:p>
    <w:p w:rsidR="00125ABA" w:rsidRDefault="00125ABA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125ABA" w:rsidRDefault="00125ABA" w:rsidP="00125AB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ABA">
        <w:rPr>
          <w:rFonts w:ascii="Arial" w:hAnsi="Arial" w:cs="Arial"/>
          <w:b/>
          <w:sz w:val="22"/>
          <w:szCs w:val="22"/>
        </w:rPr>
        <w:t>1</w:t>
      </w:r>
      <w:r w:rsidR="00EA6EEF">
        <w:rPr>
          <w:rFonts w:ascii="Arial" w:hAnsi="Arial" w:cs="Arial"/>
          <w:b/>
          <w:sz w:val="22"/>
          <w:szCs w:val="22"/>
        </w:rPr>
        <w:t>0.</w:t>
      </w:r>
      <w:r w:rsidRPr="000648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64826">
        <w:rPr>
          <w:rFonts w:ascii="Arial" w:hAnsi="Arial" w:cs="Arial"/>
          <w:sz w:val="22"/>
          <w:szCs w:val="22"/>
        </w:rPr>
        <w:t xml:space="preserve">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......................,</w:t>
      </w:r>
      <w:r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manterá</w:t>
      </w:r>
      <w:r w:rsidRPr="00064826">
        <w:rPr>
          <w:rFonts w:ascii="Arial" w:hAnsi="Arial" w:cs="Arial"/>
          <w:sz w:val="22"/>
          <w:szCs w:val="22"/>
        </w:rPr>
        <w:t xml:space="preserve"> os seguintes cursos:</w:t>
      </w:r>
    </w:p>
    <w:p w:rsidR="00125ABA" w:rsidRDefault="00125ABA" w:rsidP="00DF6555">
      <w:pPr>
        <w:pStyle w:val="Corpodetexto"/>
        <w:numPr>
          <w:ilvl w:val="0"/>
          <w:numId w:val="6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Creches para crianças menores de 4 (quatro) anos;</w:t>
      </w:r>
    </w:p>
    <w:p w:rsidR="00125ABA" w:rsidRDefault="00125ABA" w:rsidP="00DF6555">
      <w:pPr>
        <w:pStyle w:val="Corpodetexto"/>
        <w:numPr>
          <w:ilvl w:val="0"/>
          <w:numId w:val="6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Educação Infantil em duas etapas anuais;</w:t>
      </w:r>
    </w:p>
    <w:p w:rsidR="00125ABA" w:rsidRDefault="00125ABA" w:rsidP="00DF6555">
      <w:pPr>
        <w:pStyle w:val="Corpodetexto"/>
        <w:numPr>
          <w:ilvl w:val="0"/>
          <w:numId w:val="6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Ensino Fundamental seriado de 1º a 9º anos;</w:t>
      </w:r>
    </w:p>
    <w:p w:rsidR="00125ABA" w:rsidRPr="00064826" w:rsidRDefault="00125ABA" w:rsidP="00DF6555">
      <w:pPr>
        <w:pStyle w:val="Corpodetexto"/>
        <w:numPr>
          <w:ilvl w:val="0"/>
          <w:numId w:val="6"/>
        </w:numPr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Ensino Médio seriado utilizando a nomenclatura de 10º, 11º e 12º anos</w:t>
      </w:r>
    </w:p>
    <w:p w:rsidR="00125ABA" w:rsidRPr="00336E59" w:rsidRDefault="00125ABA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4051A9" w:rsidRPr="00647BFD" w:rsidRDefault="00F606B9" w:rsidP="00125AB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125ABA">
        <w:rPr>
          <w:rFonts w:ascii="Arial" w:hAnsi="Arial" w:cs="Arial"/>
          <w:b/>
          <w:sz w:val="22"/>
          <w:szCs w:val="22"/>
        </w:rPr>
        <w:t xml:space="preserve"> </w:t>
      </w:r>
      <w:r w:rsidR="00125ABA" w:rsidRPr="00125ABA">
        <w:rPr>
          <w:rFonts w:ascii="Arial" w:hAnsi="Arial" w:cs="Arial"/>
          <w:b/>
          <w:sz w:val="22"/>
          <w:szCs w:val="22"/>
        </w:rPr>
        <w:t>1</w:t>
      </w:r>
      <w:r w:rsidR="00EA6EEF">
        <w:rPr>
          <w:rFonts w:ascii="Arial" w:hAnsi="Arial" w:cs="Arial"/>
          <w:b/>
          <w:sz w:val="22"/>
          <w:szCs w:val="22"/>
        </w:rPr>
        <w:t>1.</w:t>
      </w:r>
      <w:r w:rsidR="00125ABA">
        <w:rPr>
          <w:rFonts w:ascii="Bookman Old Style" w:hAnsi="Bookman Old Style"/>
          <w:b/>
          <w:sz w:val="22"/>
          <w:szCs w:val="22"/>
        </w:rPr>
        <w:t xml:space="preserve"> </w:t>
      </w:r>
      <w:r w:rsidR="004051A9" w:rsidRPr="00647BFD">
        <w:rPr>
          <w:rFonts w:ascii="Bookman Old Style" w:hAnsi="Bookman Old Style"/>
          <w:sz w:val="22"/>
          <w:szCs w:val="22"/>
        </w:rPr>
        <w:t xml:space="preserve"> </w:t>
      </w:r>
      <w:r w:rsidR="00125ABA" w:rsidRPr="00064826">
        <w:rPr>
          <w:rFonts w:ascii="Arial" w:hAnsi="Arial" w:cs="Arial"/>
          <w:sz w:val="22"/>
          <w:szCs w:val="22"/>
        </w:rPr>
        <w:t xml:space="preserve">A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="00125ABA" w:rsidRPr="00E42329">
        <w:rPr>
          <w:rFonts w:ascii="Arial" w:hAnsi="Arial" w:cs="Arial"/>
          <w:b/>
          <w:color w:val="000000"/>
          <w:sz w:val="22"/>
          <w:szCs w:val="22"/>
        </w:rPr>
        <w:t xml:space="preserve">  ......................,</w:t>
      </w:r>
      <w:r w:rsidR="00125ABA"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="00125ABA">
        <w:rPr>
          <w:rFonts w:ascii="Arial" w:hAnsi="Arial" w:cs="Arial"/>
          <w:color w:val="000000"/>
          <w:sz w:val="22"/>
          <w:szCs w:val="22"/>
        </w:rPr>
        <w:t xml:space="preserve">oferecerá seus cursos prioritariamente no período da manhã, respeitando a carga legal mínima </w:t>
      </w:r>
      <w:r w:rsidR="00EE2210">
        <w:rPr>
          <w:rFonts w:ascii="Arial" w:hAnsi="Arial" w:cs="Arial"/>
          <w:color w:val="000000"/>
          <w:sz w:val="22"/>
          <w:szCs w:val="22"/>
        </w:rPr>
        <w:t>p</w:t>
      </w:r>
      <w:r w:rsidR="00125ABA">
        <w:rPr>
          <w:rFonts w:ascii="Arial" w:hAnsi="Arial" w:cs="Arial"/>
          <w:color w:val="000000"/>
          <w:sz w:val="22"/>
          <w:szCs w:val="22"/>
        </w:rPr>
        <w:t>ara cada um del</w:t>
      </w:r>
      <w:r w:rsidR="00EE2210">
        <w:rPr>
          <w:rFonts w:ascii="Arial" w:hAnsi="Arial" w:cs="Arial"/>
          <w:color w:val="000000"/>
          <w:sz w:val="22"/>
          <w:szCs w:val="22"/>
        </w:rPr>
        <w:t>e</w:t>
      </w:r>
      <w:r w:rsidR="00125ABA">
        <w:rPr>
          <w:rFonts w:ascii="Arial" w:hAnsi="Arial" w:cs="Arial"/>
          <w:color w:val="000000"/>
          <w:sz w:val="22"/>
          <w:szCs w:val="22"/>
        </w:rPr>
        <w:t xml:space="preserve">s, podendo, nos termos da lei, oferecer atividades em parte diversificada do currículo acrescendo horas </w:t>
      </w:r>
      <w:r w:rsidR="00EE2210">
        <w:rPr>
          <w:rFonts w:ascii="Arial" w:hAnsi="Arial" w:cs="Arial"/>
          <w:color w:val="000000"/>
          <w:sz w:val="22"/>
          <w:szCs w:val="22"/>
        </w:rPr>
        <w:t>às cargas míni</w:t>
      </w:r>
      <w:r w:rsidR="00125ABA">
        <w:rPr>
          <w:rFonts w:ascii="Arial" w:hAnsi="Arial" w:cs="Arial"/>
          <w:color w:val="000000"/>
          <w:sz w:val="22"/>
          <w:szCs w:val="22"/>
        </w:rPr>
        <w:t xml:space="preserve">mas de lei no mesmo período ou estendendo suas atividades para outros períodos, de acordo com o Plano Anual de </w:t>
      </w:r>
      <w:r w:rsidR="00EE2210">
        <w:rPr>
          <w:rFonts w:ascii="Arial" w:hAnsi="Arial" w:cs="Arial"/>
          <w:color w:val="000000"/>
          <w:sz w:val="22"/>
          <w:szCs w:val="22"/>
        </w:rPr>
        <w:t xml:space="preserve">Gestão das </w:t>
      </w:r>
      <w:r w:rsidR="00125ABA">
        <w:rPr>
          <w:rFonts w:ascii="Arial" w:hAnsi="Arial" w:cs="Arial"/>
          <w:color w:val="000000"/>
          <w:sz w:val="22"/>
          <w:szCs w:val="22"/>
        </w:rPr>
        <w:t xml:space="preserve">Atividades Pedagógicas, apresentado para homologação às autoridades de ensino responsáveis pela supervisão da unidade </w:t>
      </w:r>
      <w:r w:rsidR="002204E7">
        <w:rPr>
          <w:rFonts w:ascii="Arial" w:hAnsi="Arial" w:cs="Arial"/>
          <w:color w:val="000000"/>
          <w:sz w:val="22"/>
          <w:szCs w:val="22"/>
        </w:rPr>
        <w:t>Escola</w:t>
      </w:r>
      <w:r w:rsidR="00125ABA">
        <w:rPr>
          <w:rFonts w:ascii="Arial" w:hAnsi="Arial" w:cs="Arial"/>
          <w:color w:val="000000"/>
          <w:sz w:val="22"/>
          <w:szCs w:val="22"/>
        </w:rPr>
        <w:t>r.</w:t>
      </w:r>
    </w:p>
    <w:p w:rsidR="004051A9" w:rsidRDefault="004051A9" w:rsidP="00125AB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051A9" w:rsidRPr="00125ABA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125ABA">
        <w:rPr>
          <w:rFonts w:ascii="Baar Antropos Aidfont" w:hAnsi="Baar Antropos Aidfont"/>
          <w:b/>
          <w:color w:val="FF0000"/>
          <w:sz w:val="22"/>
          <w:szCs w:val="22"/>
        </w:rPr>
        <w:t>TÍTULO II</w:t>
      </w:r>
    </w:p>
    <w:p w:rsidR="004051A9" w:rsidRPr="00125ABA" w:rsidRDefault="004051A9" w:rsidP="00125ABA">
      <w:pPr>
        <w:spacing w:line="360" w:lineRule="auto"/>
        <w:jc w:val="center"/>
        <w:rPr>
          <w:rFonts w:ascii="Baar Antropos Aidfont" w:hAnsi="Baar Antropos Aidfont"/>
          <w:b/>
          <w:caps/>
          <w:color w:val="FF0000"/>
          <w:sz w:val="22"/>
          <w:szCs w:val="22"/>
        </w:rPr>
      </w:pPr>
      <w:r w:rsidRPr="00125ABA">
        <w:rPr>
          <w:rFonts w:ascii="Baar Antropos Aidfont" w:hAnsi="Baar Antropos Aidfont"/>
          <w:b/>
          <w:caps/>
          <w:color w:val="FF0000"/>
          <w:sz w:val="22"/>
          <w:szCs w:val="22"/>
        </w:rPr>
        <w:t>Da Gestão democrática</w:t>
      </w:r>
    </w:p>
    <w:p w:rsidR="004051A9" w:rsidRPr="004051A9" w:rsidRDefault="004051A9" w:rsidP="00125ABA">
      <w:pPr>
        <w:tabs>
          <w:tab w:val="left" w:pos="4806"/>
        </w:tabs>
        <w:spacing w:line="360" w:lineRule="auto"/>
        <w:rPr>
          <w:rFonts w:ascii="Baar Antropos Aidfont" w:hAnsi="Baar Antropos Aidfont"/>
          <w:b/>
          <w:sz w:val="22"/>
          <w:szCs w:val="22"/>
        </w:rPr>
      </w:pPr>
      <w:r w:rsidRPr="004051A9">
        <w:rPr>
          <w:rFonts w:ascii="Baar Antropos Aidfont" w:hAnsi="Baar Antropos Aidfont"/>
          <w:b/>
          <w:sz w:val="22"/>
          <w:szCs w:val="22"/>
        </w:rPr>
        <w:tab/>
      </w:r>
    </w:p>
    <w:p w:rsidR="004051A9" w:rsidRPr="00125ABA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125ABA">
        <w:rPr>
          <w:rFonts w:ascii="Baar Antropos Aidfont" w:hAnsi="Baar Antropos Aidfont"/>
          <w:b/>
          <w:color w:val="FF0000"/>
          <w:sz w:val="22"/>
          <w:szCs w:val="22"/>
        </w:rPr>
        <w:t>Capítulo I</w:t>
      </w:r>
    </w:p>
    <w:p w:rsidR="004051A9" w:rsidRPr="00125ABA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125ABA">
        <w:rPr>
          <w:rFonts w:ascii="Baar Antropos Aidfont" w:hAnsi="Baar Antropos Aidfont"/>
          <w:b/>
          <w:color w:val="FF0000"/>
          <w:sz w:val="22"/>
          <w:szCs w:val="22"/>
        </w:rPr>
        <w:t>Dos Princípios</w:t>
      </w:r>
    </w:p>
    <w:p w:rsidR="004051A9" w:rsidRPr="00647BFD" w:rsidRDefault="004051A9" w:rsidP="00125AB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051A9" w:rsidRPr="00125AB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125ABA">
        <w:rPr>
          <w:rFonts w:ascii="Arial" w:hAnsi="Arial" w:cs="Arial"/>
          <w:b/>
          <w:sz w:val="22"/>
          <w:szCs w:val="22"/>
        </w:rPr>
        <w:t xml:space="preserve"> 1</w:t>
      </w:r>
      <w:r w:rsidR="004577E9">
        <w:rPr>
          <w:rFonts w:ascii="Arial" w:hAnsi="Arial" w:cs="Arial"/>
          <w:b/>
          <w:sz w:val="22"/>
          <w:szCs w:val="22"/>
        </w:rPr>
        <w:t>2.</w:t>
      </w:r>
      <w:r w:rsidR="004051A9" w:rsidRPr="00125ABA">
        <w:rPr>
          <w:rFonts w:ascii="Arial" w:hAnsi="Arial" w:cs="Arial"/>
          <w:sz w:val="22"/>
          <w:szCs w:val="22"/>
        </w:rPr>
        <w:t xml:space="preserve"> A Estrutura organizacional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125ABA">
        <w:rPr>
          <w:rFonts w:ascii="Arial" w:hAnsi="Arial" w:cs="Arial"/>
          <w:sz w:val="22"/>
          <w:szCs w:val="22"/>
        </w:rPr>
        <w:t xml:space="preserve"> fundamenta-se nos princípios da TRIMEMBRAÇÃO SOCIAL propostos por Rudolf Steiner, a saber: Liberdade no âmbito da atividade cultural; Igualdade no âmbito do jurídico-administrativo e Fraternidade no âmbito econômico.</w:t>
      </w:r>
    </w:p>
    <w:p w:rsidR="004051A9" w:rsidRPr="00125ABA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125AB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125ABA">
        <w:rPr>
          <w:rFonts w:ascii="Arial" w:hAnsi="Arial" w:cs="Arial"/>
          <w:b/>
          <w:sz w:val="22"/>
          <w:szCs w:val="22"/>
        </w:rPr>
        <w:t xml:space="preserve"> </w:t>
      </w:r>
      <w:r w:rsidR="004577E9">
        <w:rPr>
          <w:rFonts w:ascii="Arial" w:hAnsi="Arial" w:cs="Arial"/>
          <w:b/>
          <w:sz w:val="22"/>
          <w:szCs w:val="22"/>
        </w:rPr>
        <w:t xml:space="preserve">13. </w:t>
      </w:r>
      <w:r w:rsidR="004051A9" w:rsidRPr="00125ABA">
        <w:rPr>
          <w:rFonts w:ascii="Arial" w:hAnsi="Arial" w:cs="Arial"/>
          <w:sz w:val="22"/>
          <w:szCs w:val="22"/>
        </w:rPr>
        <w:t xml:space="preserve"> O trabalho nas três esferas dá-se através da auto-gestão, que confere a cada </w:t>
      </w:r>
      <w:proofErr w:type="gramStart"/>
      <w:r w:rsidR="004051A9" w:rsidRPr="00125ABA">
        <w:rPr>
          <w:rFonts w:ascii="Arial" w:hAnsi="Arial" w:cs="Arial"/>
          <w:sz w:val="22"/>
          <w:szCs w:val="22"/>
        </w:rPr>
        <w:t>integrante  direitos</w:t>
      </w:r>
      <w:proofErr w:type="gramEnd"/>
      <w:r w:rsidR="004051A9" w:rsidRPr="00125ABA">
        <w:rPr>
          <w:rFonts w:ascii="Arial" w:hAnsi="Arial" w:cs="Arial"/>
          <w:sz w:val="22"/>
          <w:szCs w:val="22"/>
        </w:rPr>
        <w:t xml:space="preserve"> e obrigações iguais, mesmo nível de participação, sem distinção de </w:t>
      </w:r>
      <w:proofErr w:type="spellStart"/>
      <w:r w:rsidR="004051A9" w:rsidRPr="00125ABA">
        <w:rPr>
          <w:rFonts w:ascii="Arial" w:hAnsi="Arial" w:cs="Arial"/>
          <w:sz w:val="22"/>
          <w:szCs w:val="22"/>
        </w:rPr>
        <w:t>ierarquia</w:t>
      </w:r>
      <w:proofErr w:type="spellEnd"/>
      <w:r w:rsidR="004051A9" w:rsidRPr="00125ABA">
        <w:rPr>
          <w:rFonts w:ascii="Arial" w:hAnsi="Arial" w:cs="Arial"/>
          <w:sz w:val="22"/>
          <w:szCs w:val="22"/>
        </w:rPr>
        <w:t xml:space="preserve"> e privilégios.</w:t>
      </w:r>
    </w:p>
    <w:p w:rsidR="004051A9" w:rsidRPr="00125ABA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125AB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lastRenderedPageBreak/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</w:t>
      </w:r>
      <w:r w:rsidR="004577E9">
        <w:rPr>
          <w:rFonts w:ascii="Arial" w:hAnsi="Arial" w:cs="Arial"/>
          <w:b/>
          <w:sz w:val="22"/>
          <w:szCs w:val="22"/>
        </w:rPr>
        <w:t>14.</w:t>
      </w:r>
      <w:r w:rsidR="004051A9" w:rsidRPr="00125ABA">
        <w:rPr>
          <w:rFonts w:ascii="Arial" w:hAnsi="Arial" w:cs="Arial"/>
          <w:sz w:val="22"/>
          <w:szCs w:val="22"/>
        </w:rPr>
        <w:t xml:space="preserve"> A Instituição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125ABA">
        <w:rPr>
          <w:rFonts w:ascii="Arial" w:hAnsi="Arial" w:cs="Arial"/>
          <w:sz w:val="22"/>
          <w:szCs w:val="22"/>
        </w:rPr>
        <w:t>r é concebida como um micro-organismo social em que se diferenciam estas três esferas que se inter-relacionam em equilíbrio e são relativamente autônomas:</w:t>
      </w:r>
    </w:p>
    <w:p w:rsidR="004051A9" w:rsidRPr="004577E9" w:rsidRDefault="004577E9" w:rsidP="00DF655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>no âmbito cultural, a esfera pedagógica é de responsabilidade do corpo docente que administra em auto-gestão todos os aspectos referentes à atividade pedagógica e tudo que a ela se relaciona;</w:t>
      </w:r>
    </w:p>
    <w:p w:rsidR="004051A9" w:rsidRPr="004577E9" w:rsidRDefault="004577E9" w:rsidP="00DF655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 xml:space="preserve">no âmbito do jurídico-administrativo, a esfera jurídico-administrativa, integrada por </w:t>
      </w:r>
      <w:r w:rsidR="004051A9" w:rsidRPr="004577E9">
        <w:rPr>
          <w:rFonts w:ascii="Arial" w:hAnsi="Arial" w:cs="Arial"/>
          <w:sz w:val="22"/>
          <w:szCs w:val="22"/>
        </w:rPr>
        <w:t xml:space="preserve">representantes da Associação Mantenedora, pais, professores e amigos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4577E9">
        <w:rPr>
          <w:rFonts w:ascii="Arial" w:hAnsi="Arial" w:cs="Arial"/>
          <w:sz w:val="22"/>
          <w:szCs w:val="22"/>
        </w:rPr>
        <w:t>, é a que regulamenta a vida institucional através da normatização dos direitos e deveres;</w:t>
      </w:r>
    </w:p>
    <w:p w:rsidR="004051A9" w:rsidRPr="004577E9" w:rsidRDefault="004577E9" w:rsidP="00DF655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 xml:space="preserve">no âmbito econômico, a esfera </w:t>
      </w:r>
      <w:proofErr w:type="spellStart"/>
      <w:r w:rsidR="004051A9" w:rsidRPr="004577E9">
        <w:rPr>
          <w:rFonts w:ascii="Arial" w:hAnsi="Arial" w:cs="Arial"/>
          <w:sz w:val="22"/>
          <w:szCs w:val="22"/>
        </w:rPr>
        <w:t>sócio-econômica</w:t>
      </w:r>
      <w:proofErr w:type="spellEnd"/>
      <w:r w:rsidR="004051A9" w:rsidRPr="004577E9">
        <w:rPr>
          <w:rFonts w:ascii="Arial" w:hAnsi="Arial" w:cs="Arial"/>
          <w:sz w:val="22"/>
          <w:szCs w:val="22"/>
        </w:rPr>
        <w:t xml:space="preserve">, integrada por pais, docentes e funcionários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4577E9">
        <w:rPr>
          <w:rFonts w:ascii="Arial" w:hAnsi="Arial" w:cs="Arial"/>
          <w:sz w:val="22"/>
          <w:szCs w:val="22"/>
        </w:rPr>
        <w:t>, é a que trata das necessidades da instituição e de seus integrantes.</w:t>
      </w:r>
    </w:p>
    <w:p w:rsidR="004051A9" w:rsidRPr="00125ABA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125AB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</w:t>
      </w:r>
      <w:r w:rsidR="004577E9">
        <w:rPr>
          <w:rFonts w:ascii="Arial" w:hAnsi="Arial" w:cs="Arial"/>
          <w:b/>
          <w:sz w:val="22"/>
          <w:szCs w:val="22"/>
        </w:rPr>
        <w:t>15.</w:t>
      </w:r>
      <w:r w:rsidR="004051A9" w:rsidRPr="00125ABA">
        <w:rPr>
          <w:rFonts w:ascii="Arial" w:hAnsi="Arial" w:cs="Arial"/>
          <w:sz w:val="22"/>
          <w:szCs w:val="22"/>
        </w:rPr>
        <w:t xml:space="preserve"> A operacionalização da auto-gestão dá-se através da organização de comissões de trabalho em todas as esferas, cujas decisões resultam de um processo de consenso e não por decisão majoritária.</w:t>
      </w:r>
    </w:p>
    <w:p w:rsidR="004051A9" w:rsidRDefault="004051A9" w:rsidP="00125ABA">
      <w:pPr>
        <w:spacing w:line="360" w:lineRule="auto"/>
        <w:rPr>
          <w:rFonts w:ascii="Arial" w:hAnsi="Arial" w:cs="Arial"/>
          <w:sz w:val="20"/>
        </w:rPr>
      </w:pPr>
    </w:p>
    <w:p w:rsidR="004577E9" w:rsidRPr="00125ABA" w:rsidRDefault="004577E9" w:rsidP="00125ABA">
      <w:pPr>
        <w:spacing w:line="360" w:lineRule="auto"/>
        <w:rPr>
          <w:rFonts w:ascii="Arial" w:hAnsi="Arial" w:cs="Arial"/>
          <w:sz w:val="20"/>
        </w:rPr>
      </w:pPr>
    </w:p>
    <w:p w:rsidR="004051A9" w:rsidRPr="004577E9" w:rsidRDefault="004051A9" w:rsidP="00125ABA">
      <w:pPr>
        <w:spacing w:line="360" w:lineRule="auto"/>
        <w:jc w:val="center"/>
        <w:rPr>
          <w:rFonts w:ascii="Baar Antropos Aidfont" w:hAnsi="Baar Antropos Aidfont" w:cs="Arial"/>
          <w:b/>
          <w:color w:val="FF0000"/>
          <w:sz w:val="22"/>
          <w:szCs w:val="22"/>
        </w:rPr>
      </w:pPr>
      <w:r w:rsidRPr="004577E9">
        <w:rPr>
          <w:rFonts w:ascii="Baar Antropos Aidfont" w:hAnsi="Baar Antropos Aidfont" w:cs="Arial"/>
          <w:b/>
          <w:color w:val="FF0000"/>
          <w:sz w:val="22"/>
          <w:szCs w:val="22"/>
        </w:rPr>
        <w:t>Capítulo II</w:t>
      </w:r>
    </w:p>
    <w:p w:rsidR="004051A9" w:rsidRPr="004577E9" w:rsidRDefault="004051A9" w:rsidP="00125ABA">
      <w:pPr>
        <w:spacing w:line="360" w:lineRule="auto"/>
        <w:jc w:val="center"/>
        <w:rPr>
          <w:rFonts w:ascii="Baar Antropos Aidfont" w:hAnsi="Baar Antropos Aidfont" w:cs="Arial"/>
          <w:b/>
          <w:color w:val="FF0000"/>
          <w:sz w:val="22"/>
          <w:szCs w:val="22"/>
        </w:rPr>
      </w:pPr>
      <w:r w:rsidRPr="004577E9">
        <w:rPr>
          <w:rFonts w:ascii="Baar Antropos Aidfont" w:hAnsi="Baar Antropos Aidfont" w:cs="Arial"/>
          <w:b/>
          <w:color w:val="FF0000"/>
          <w:sz w:val="22"/>
          <w:szCs w:val="22"/>
        </w:rPr>
        <w:t xml:space="preserve">Das Instituições </w:t>
      </w:r>
      <w:r w:rsidR="002204E7">
        <w:rPr>
          <w:rFonts w:ascii="Baar Antropos Aidfont" w:hAnsi="Baar Antropos Aidfont" w:cs="Arial"/>
          <w:b/>
          <w:color w:val="FF0000"/>
          <w:sz w:val="22"/>
          <w:szCs w:val="22"/>
        </w:rPr>
        <w:t>Escola</w:t>
      </w:r>
      <w:r w:rsidRPr="004577E9">
        <w:rPr>
          <w:rFonts w:ascii="Baar Antropos Aidfont" w:hAnsi="Baar Antropos Aidfont" w:cs="Arial"/>
          <w:b/>
          <w:color w:val="FF0000"/>
          <w:sz w:val="22"/>
          <w:szCs w:val="22"/>
        </w:rPr>
        <w:t>res</w:t>
      </w:r>
    </w:p>
    <w:p w:rsidR="004051A9" w:rsidRPr="00125ABA" w:rsidRDefault="004051A9" w:rsidP="00125ABA">
      <w:pPr>
        <w:spacing w:line="360" w:lineRule="auto"/>
        <w:rPr>
          <w:rFonts w:ascii="Arial" w:hAnsi="Arial" w:cs="Arial"/>
          <w:sz w:val="22"/>
          <w:szCs w:val="22"/>
        </w:rPr>
      </w:pPr>
    </w:p>
    <w:p w:rsidR="004051A9" w:rsidRPr="00125ABA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</w:t>
      </w:r>
      <w:r w:rsidR="004577E9">
        <w:rPr>
          <w:rFonts w:ascii="Arial" w:hAnsi="Arial" w:cs="Arial"/>
          <w:b/>
          <w:sz w:val="22"/>
          <w:szCs w:val="22"/>
        </w:rPr>
        <w:t>16.</w:t>
      </w:r>
      <w:r w:rsidR="004051A9" w:rsidRPr="00125ABA">
        <w:rPr>
          <w:rFonts w:ascii="Arial" w:hAnsi="Arial" w:cs="Arial"/>
          <w:sz w:val="22"/>
          <w:szCs w:val="22"/>
        </w:rPr>
        <w:t xml:space="preserve">  Os pais integram a esfera econômica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125ABA">
        <w:rPr>
          <w:rFonts w:ascii="Arial" w:hAnsi="Arial" w:cs="Arial"/>
          <w:sz w:val="22"/>
          <w:szCs w:val="22"/>
        </w:rPr>
        <w:t xml:space="preserve"> organizando-se em um Grupo </w:t>
      </w:r>
      <w:proofErr w:type="gramStart"/>
      <w:r w:rsidR="004051A9" w:rsidRPr="00125ABA">
        <w:rPr>
          <w:rFonts w:ascii="Arial" w:hAnsi="Arial" w:cs="Arial"/>
          <w:sz w:val="22"/>
          <w:szCs w:val="22"/>
        </w:rPr>
        <w:t>de  Pais</w:t>
      </w:r>
      <w:proofErr w:type="gramEnd"/>
      <w:r w:rsidR="004051A9" w:rsidRPr="00125ABA">
        <w:rPr>
          <w:rFonts w:ascii="Arial" w:hAnsi="Arial" w:cs="Arial"/>
          <w:sz w:val="22"/>
          <w:szCs w:val="22"/>
        </w:rPr>
        <w:t xml:space="preserve">, que atua sob forma de comissões de trabalho orientadas por  integrantes do Conselho Pedagógico e membros da Diretoria Executiva.  </w:t>
      </w:r>
    </w:p>
    <w:p w:rsidR="004051A9" w:rsidRPr="00125ABA" w:rsidRDefault="004051A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125ABA" w:rsidRDefault="00F606B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25ABA">
        <w:rPr>
          <w:rFonts w:ascii="Arial" w:hAnsi="Arial" w:cs="Arial"/>
          <w:b/>
          <w:sz w:val="22"/>
          <w:szCs w:val="22"/>
        </w:rPr>
        <w:t>Art.</w:t>
      </w:r>
      <w:r w:rsidR="004051A9" w:rsidRPr="00125ABA">
        <w:rPr>
          <w:rFonts w:ascii="Arial" w:hAnsi="Arial" w:cs="Arial"/>
          <w:b/>
          <w:sz w:val="22"/>
          <w:szCs w:val="22"/>
        </w:rPr>
        <w:t xml:space="preserve"> </w:t>
      </w:r>
      <w:r w:rsidR="004577E9">
        <w:rPr>
          <w:rFonts w:ascii="Arial" w:hAnsi="Arial" w:cs="Arial"/>
          <w:b/>
          <w:sz w:val="22"/>
          <w:szCs w:val="22"/>
        </w:rPr>
        <w:t>17.</w:t>
      </w:r>
      <w:r w:rsidR="004051A9" w:rsidRPr="00125ABA">
        <w:rPr>
          <w:rFonts w:ascii="Arial" w:hAnsi="Arial" w:cs="Arial"/>
          <w:sz w:val="22"/>
          <w:szCs w:val="22"/>
        </w:rPr>
        <w:t xml:space="preserve">  O Grupo de Pais tem a função de aprimorar o processo de auto-gestão dentro das relações de convivência </w:t>
      </w:r>
      <w:proofErr w:type="spellStart"/>
      <w:r w:rsidR="004051A9" w:rsidRPr="00125ABA">
        <w:rPr>
          <w:rFonts w:ascii="Arial" w:hAnsi="Arial" w:cs="Arial"/>
          <w:sz w:val="22"/>
          <w:szCs w:val="22"/>
        </w:rPr>
        <w:t>intra</w:t>
      </w:r>
      <w:proofErr w:type="spellEnd"/>
      <w:r w:rsidR="004051A9" w:rsidRPr="00125ABA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4051A9" w:rsidRPr="00125ABA">
        <w:rPr>
          <w:rFonts w:ascii="Arial" w:hAnsi="Arial" w:cs="Arial"/>
          <w:sz w:val="22"/>
          <w:szCs w:val="22"/>
        </w:rPr>
        <w:t>extra-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125ABA">
        <w:rPr>
          <w:rFonts w:ascii="Arial" w:hAnsi="Arial" w:cs="Arial"/>
          <w:sz w:val="22"/>
          <w:szCs w:val="22"/>
        </w:rPr>
        <w:t>res</w:t>
      </w:r>
      <w:proofErr w:type="spellEnd"/>
      <w:r w:rsidR="004051A9" w:rsidRPr="00125ABA">
        <w:rPr>
          <w:rFonts w:ascii="Arial" w:hAnsi="Arial" w:cs="Arial"/>
          <w:sz w:val="22"/>
          <w:szCs w:val="22"/>
        </w:rPr>
        <w:t xml:space="preserve"> e de buscar recursos materiais para a manutenção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125ABA">
        <w:rPr>
          <w:rFonts w:ascii="Arial" w:hAnsi="Arial" w:cs="Arial"/>
          <w:sz w:val="22"/>
          <w:szCs w:val="22"/>
        </w:rPr>
        <w:t>r.</w:t>
      </w:r>
    </w:p>
    <w:p w:rsidR="004051A9" w:rsidRPr="00125ABA" w:rsidRDefault="004051A9" w:rsidP="00125ABA">
      <w:pPr>
        <w:spacing w:line="360" w:lineRule="auto"/>
        <w:rPr>
          <w:rFonts w:ascii="Arial" w:hAnsi="Arial" w:cs="Arial"/>
          <w:sz w:val="22"/>
          <w:szCs w:val="22"/>
        </w:rPr>
      </w:pPr>
    </w:p>
    <w:p w:rsidR="004051A9" w:rsidRPr="004577E9" w:rsidRDefault="004051A9" w:rsidP="00125ABA">
      <w:pPr>
        <w:tabs>
          <w:tab w:val="left" w:pos="1843"/>
        </w:tabs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4577E9">
        <w:rPr>
          <w:rFonts w:ascii="Baar Antropos Aidfont" w:hAnsi="Baar Antropos Aidfont"/>
          <w:b/>
          <w:color w:val="FF0000"/>
          <w:sz w:val="22"/>
          <w:szCs w:val="22"/>
        </w:rPr>
        <w:t>Capítulo III</w:t>
      </w:r>
    </w:p>
    <w:p w:rsidR="004051A9" w:rsidRPr="00EE2210" w:rsidRDefault="00EE2210" w:rsidP="00125ABA">
      <w:pPr>
        <w:tabs>
          <w:tab w:val="left" w:pos="1843"/>
        </w:tabs>
        <w:spacing w:line="360" w:lineRule="auto"/>
        <w:jc w:val="center"/>
        <w:rPr>
          <w:rFonts w:ascii="Baar Antropos Aidfont" w:hAnsi="Baar Antropos Aidfont" w:cs="Arial"/>
          <w:b/>
          <w:color w:val="FF0000"/>
          <w:sz w:val="22"/>
          <w:szCs w:val="22"/>
        </w:rPr>
      </w:pPr>
      <w:r w:rsidRPr="00EE2210">
        <w:rPr>
          <w:rFonts w:ascii="Baar Antropos Aidfont" w:hAnsi="Baar Antropos Aidfont" w:cs="Arial"/>
          <w:b/>
          <w:color w:val="FF0000"/>
          <w:sz w:val="22"/>
          <w:szCs w:val="22"/>
        </w:rPr>
        <w:t>Plano Anual de Gestão das Atividades Pedagógicas</w:t>
      </w:r>
    </w:p>
    <w:p w:rsidR="00EE2210" w:rsidRPr="00647BFD" w:rsidRDefault="00EE2210" w:rsidP="00125ABA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4577E9" w:rsidRDefault="004051A9" w:rsidP="004577E9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 xml:space="preserve"> </w:t>
      </w:r>
      <w:r w:rsidR="00F606B9" w:rsidRPr="004577E9">
        <w:rPr>
          <w:rFonts w:ascii="Arial" w:hAnsi="Arial" w:cs="Arial"/>
          <w:b/>
          <w:sz w:val="22"/>
          <w:szCs w:val="22"/>
        </w:rPr>
        <w:t>Art.</w:t>
      </w:r>
      <w:r w:rsidRPr="004577E9">
        <w:rPr>
          <w:rFonts w:ascii="Arial" w:hAnsi="Arial" w:cs="Arial"/>
          <w:b/>
          <w:sz w:val="22"/>
          <w:szCs w:val="22"/>
        </w:rPr>
        <w:t xml:space="preserve"> </w:t>
      </w:r>
      <w:r w:rsidR="004577E9" w:rsidRPr="004577E9">
        <w:rPr>
          <w:rFonts w:ascii="Arial" w:hAnsi="Arial" w:cs="Arial"/>
          <w:b/>
          <w:sz w:val="22"/>
          <w:szCs w:val="22"/>
        </w:rPr>
        <w:t>18.</w:t>
      </w:r>
      <w:r w:rsidRPr="004577E9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4577E9">
        <w:rPr>
          <w:rFonts w:ascii="Arial" w:hAnsi="Arial" w:cs="Arial"/>
          <w:sz w:val="22"/>
          <w:szCs w:val="22"/>
        </w:rPr>
        <w:t>O  Plano</w:t>
      </w:r>
      <w:proofErr w:type="gramEnd"/>
      <w:r w:rsidRPr="004577E9">
        <w:rPr>
          <w:rFonts w:ascii="Arial" w:hAnsi="Arial" w:cs="Arial"/>
          <w:sz w:val="22"/>
          <w:szCs w:val="22"/>
        </w:rPr>
        <w:t xml:space="preserve"> </w:t>
      </w:r>
      <w:r w:rsidR="00644940">
        <w:rPr>
          <w:rFonts w:ascii="Arial" w:hAnsi="Arial" w:cs="Arial"/>
          <w:sz w:val="22"/>
          <w:szCs w:val="22"/>
        </w:rPr>
        <w:t xml:space="preserve"> Anual </w:t>
      </w:r>
      <w:r w:rsidRPr="004577E9">
        <w:rPr>
          <w:rFonts w:ascii="Arial" w:hAnsi="Arial" w:cs="Arial"/>
          <w:sz w:val="22"/>
          <w:szCs w:val="22"/>
        </w:rPr>
        <w:t xml:space="preserve">de Gestão </w:t>
      </w:r>
      <w:r w:rsidR="00644940">
        <w:rPr>
          <w:rFonts w:ascii="Arial" w:hAnsi="Arial" w:cs="Arial"/>
          <w:sz w:val="22"/>
          <w:szCs w:val="22"/>
        </w:rPr>
        <w:t>das Atividades Pedagógicas</w:t>
      </w:r>
      <w:r w:rsidRPr="004577E9">
        <w:rPr>
          <w:rFonts w:ascii="Arial" w:hAnsi="Arial" w:cs="Arial"/>
          <w:sz w:val="22"/>
          <w:szCs w:val="22"/>
        </w:rPr>
        <w:t xml:space="preserve">  contém a programação, </w:t>
      </w:r>
      <w:r w:rsidR="004577E9">
        <w:rPr>
          <w:rFonts w:ascii="Arial" w:hAnsi="Arial" w:cs="Arial"/>
          <w:sz w:val="22"/>
          <w:szCs w:val="22"/>
        </w:rPr>
        <w:t xml:space="preserve">os processos e a </w:t>
      </w:r>
      <w:r w:rsidR="002204E7">
        <w:rPr>
          <w:rFonts w:ascii="Arial" w:hAnsi="Arial" w:cs="Arial"/>
          <w:sz w:val="22"/>
          <w:szCs w:val="22"/>
        </w:rPr>
        <w:t>Escola</w:t>
      </w:r>
      <w:r w:rsidR="004577E9">
        <w:rPr>
          <w:rFonts w:ascii="Arial" w:hAnsi="Arial" w:cs="Arial"/>
          <w:sz w:val="22"/>
          <w:szCs w:val="22"/>
        </w:rPr>
        <w:t>rização e é</w:t>
      </w:r>
      <w:r w:rsidRPr="004577E9">
        <w:rPr>
          <w:rFonts w:ascii="Arial" w:hAnsi="Arial" w:cs="Arial"/>
          <w:sz w:val="22"/>
          <w:szCs w:val="22"/>
        </w:rPr>
        <w:t xml:space="preserve"> elaborado pelo pessoal técnico, administrativo e docente da </w:t>
      </w:r>
      <w:r w:rsidR="002204E7">
        <w:rPr>
          <w:rFonts w:ascii="Arial" w:hAnsi="Arial" w:cs="Arial"/>
          <w:sz w:val="22"/>
          <w:szCs w:val="22"/>
        </w:rPr>
        <w:t>Escola</w:t>
      </w:r>
      <w:r w:rsidRPr="004577E9">
        <w:rPr>
          <w:rFonts w:ascii="Arial" w:hAnsi="Arial" w:cs="Arial"/>
          <w:sz w:val="22"/>
          <w:szCs w:val="22"/>
        </w:rPr>
        <w:t>.</w:t>
      </w:r>
    </w:p>
    <w:p w:rsidR="004051A9" w:rsidRPr="004577E9" w:rsidRDefault="004051A9" w:rsidP="004577E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b/>
          <w:sz w:val="22"/>
          <w:szCs w:val="22"/>
        </w:rPr>
        <w:lastRenderedPageBreak/>
        <w:t>Parágrafo Único</w:t>
      </w:r>
      <w:r w:rsidRPr="004577E9">
        <w:rPr>
          <w:rFonts w:ascii="Arial" w:hAnsi="Arial" w:cs="Arial"/>
          <w:sz w:val="22"/>
          <w:szCs w:val="22"/>
        </w:rPr>
        <w:t xml:space="preserve"> - A coordenação do </w:t>
      </w:r>
      <w:proofErr w:type="gramStart"/>
      <w:r w:rsidR="00644940" w:rsidRPr="004577E9">
        <w:rPr>
          <w:rFonts w:ascii="Arial" w:hAnsi="Arial" w:cs="Arial"/>
          <w:sz w:val="22"/>
          <w:szCs w:val="22"/>
        </w:rPr>
        <w:t xml:space="preserve">Plano </w:t>
      </w:r>
      <w:r w:rsidR="00644940">
        <w:rPr>
          <w:rFonts w:ascii="Arial" w:hAnsi="Arial" w:cs="Arial"/>
          <w:sz w:val="22"/>
          <w:szCs w:val="22"/>
        </w:rPr>
        <w:t xml:space="preserve"> Anual</w:t>
      </w:r>
      <w:proofErr w:type="gramEnd"/>
      <w:r w:rsidR="00644940">
        <w:rPr>
          <w:rFonts w:ascii="Arial" w:hAnsi="Arial" w:cs="Arial"/>
          <w:sz w:val="22"/>
          <w:szCs w:val="22"/>
        </w:rPr>
        <w:t xml:space="preserve"> </w:t>
      </w:r>
      <w:r w:rsidR="00644940" w:rsidRPr="004577E9">
        <w:rPr>
          <w:rFonts w:ascii="Arial" w:hAnsi="Arial" w:cs="Arial"/>
          <w:sz w:val="22"/>
          <w:szCs w:val="22"/>
        </w:rPr>
        <w:t xml:space="preserve">de Gestão </w:t>
      </w:r>
      <w:r w:rsidR="00644940">
        <w:rPr>
          <w:rFonts w:ascii="Arial" w:hAnsi="Arial" w:cs="Arial"/>
          <w:sz w:val="22"/>
          <w:szCs w:val="22"/>
        </w:rPr>
        <w:t>das Atividades Pedagógicas</w:t>
      </w:r>
      <w:r w:rsidR="00644940" w:rsidRPr="004577E9">
        <w:rPr>
          <w:rFonts w:ascii="Arial" w:hAnsi="Arial" w:cs="Arial"/>
          <w:sz w:val="22"/>
          <w:szCs w:val="22"/>
        </w:rPr>
        <w:t xml:space="preserve">  </w:t>
      </w:r>
      <w:r w:rsidRPr="004577E9">
        <w:rPr>
          <w:rFonts w:ascii="Arial" w:hAnsi="Arial" w:cs="Arial"/>
          <w:sz w:val="22"/>
          <w:szCs w:val="22"/>
        </w:rPr>
        <w:t xml:space="preserve">é da competência da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Pr="004577E9">
        <w:rPr>
          <w:rFonts w:ascii="Arial" w:hAnsi="Arial" w:cs="Arial"/>
          <w:sz w:val="22"/>
          <w:szCs w:val="22"/>
        </w:rPr>
        <w:t>, assessorada pelo Conselho  Pedagógico.</w:t>
      </w:r>
    </w:p>
    <w:p w:rsidR="004051A9" w:rsidRPr="004577E9" w:rsidRDefault="004051A9" w:rsidP="004577E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4577E9" w:rsidRDefault="00F606B9" w:rsidP="004577E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b/>
          <w:sz w:val="22"/>
          <w:szCs w:val="22"/>
        </w:rPr>
        <w:t>Art.</w:t>
      </w:r>
      <w:r w:rsidR="004051A9" w:rsidRPr="004577E9">
        <w:rPr>
          <w:rFonts w:ascii="Arial" w:hAnsi="Arial" w:cs="Arial"/>
          <w:b/>
          <w:sz w:val="22"/>
          <w:szCs w:val="22"/>
        </w:rPr>
        <w:t xml:space="preserve"> </w:t>
      </w:r>
      <w:r w:rsidR="004577E9" w:rsidRPr="004577E9">
        <w:rPr>
          <w:rFonts w:ascii="Arial" w:hAnsi="Arial" w:cs="Arial"/>
          <w:b/>
          <w:sz w:val="22"/>
          <w:szCs w:val="22"/>
        </w:rPr>
        <w:t>19.</w:t>
      </w:r>
      <w:r w:rsidR="004051A9" w:rsidRPr="004577E9">
        <w:rPr>
          <w:rFonts w:ascii="Arial" w:hAnsi="Arial" w:cs="Arial"/>
          <w:sz w:val="22"/>
          <w:szCs w:val="22"/>
        </w:rPr>
        <w:t xml:space="preserve">   O </w:t>
      </w:r>
      <w:proofErr w:type="gramStart"/>
      <w:r w:rsidR="00644940" w:rsidRPr="004577E9">
        <w:rPr>
          <w:rFonts w:ascii="Arial" w:hAnsi="Arial" w:cs="Arial"/>
          <w:sz w:val="22"/>
          <w:szCs w:val="22"/>
        </w:rPr>
        <w:t xml:space="preserve">Plano </w:t>
      </w:r>
      <w:r w:rsidR="00644940">
        <w:rPr>
          <w:rFonts w:ascii="Arial" w:hAnsi="Arial" w:cs="Arial"/>
          <w:sz w:val="22"/>
          <w:szCs w:val="22"/>
        </w:rPr>
        <w:t xml:space="preserve"> Anual</w:t>
      </w:r>
      <w:proofErr w:type="gramEnd"/>
      <w:r w:rsidR="00644940">
        <w:rPr>
          <w:rFonts w:ascii="Arial" w:hAnsi="Arial" w:cs="Arial"/>
          <w:sz w:val="22"/>
          <w:szCs w:val="22"/>
        </w:rPr>
        <w:t xml:space="preserve"> </w:t>
      </w:r>
      <w:r w:rsidR="00644940" w:rsidRPr="004577E9">
        <w:rPr>
          <w:rFonts w:ascii="Arial" w:hAnsi="Arial" w:cs="Arial"/>
          <w:sz w:val="22"/>
          <w:szCs w:val="22"/>
        </w:rPr>
        <w:t xml:space="preserve">de Gestão </w:t>
      </w:r>
      <w:r w:rsidR="00644940">
        <w:rPr>
          <w:rFonts w:ascii="Arial" w:hAnsi="Arial" w:cs="Arial"/>
          <w:sz w:val="22"/>
          <w:szCs w:val="22"/>
        </w:rPr>
        <w:t>das Atividades Pedagógicas</w:t>
      </w:r>
      <w:r w:rsidR="00644940" w:rsidRPr="004577E9">
        <w:rPr>
          <w:rFonts w:ascii="Arial" w:hAnsi="Arial" w:cs="Arial"/>
          <w:sz w:val="22"/>
          <w:szCs w:val="22"/>
        </w:rPr>
        <w:t xml:space="preserve">  </w:t>
      </w:r>
      <w:r w:rsidR="00EE2210">
        <w:rPr>
          <w:rFonts w:ascii="Arial" w:hAnsi="Arial" w:cs="Arial"/>
          <w:sz w:val="22"/>
          <w:szCs w:val="22"/>
        </w:rPr>
        <w:t>, respeitando o dispost</w:t>
      </w:r>
      <w:r w:rsidR="00644940">
        <w:rPr>
          <w:rFonts w:ascii="Arial" w:hAnsi="Arial" w:cs="Arial"/>
          <w:sz w:val="22"/>
          <w:szCs w:val="22"/>
        </w:rPr>
        <w:t>o</w:t>
      </w:r>
      <w:r w:rsidR="00EE2210">
        <w:rPr>
          <w:rFonts w:ascii="Arial" w:hAnsi="Arial" w:cs="Arial"/>
          <w:sz w:val="22"/>
          <w:szCs w:val="22"/>
        </w:rPr>
        <w:t xml:space="preserve"> neste </w:t>
      </w:r>
      <w:r w:rsidR="002204E7">
        <w:rPr>
          <w:rFonts w:ascii="Arial" w:hAnsi="Arial" w:cs="Arial"/>
          <w:sz w:val="22"/>
          <w:szCs w:val="22"/>
        </w:rPr>
        <w:t>Regimento</w:t>
      </w:r>
      <w:r w:rsidR="00EE2210">
        <w:rPr>
          <w:rFonts w:ascii="Arial" w:hAnsi="Arial" w:cs="Arial"/>
          <w:sz w:val="22"/>
          <w:szCs w:val="22"/>
        </w:rPr>
        <w:t>,</w:t>
      </w:r>
      <w:r w:rsidR="004051A9" w:rsidRPr="004577E9">
        <w:rPr>
          <w:rFonts w:ascii="Arial" w:hAnsi="Arial" w:cs="Arial"/>
          <w:sz w:val="22"/>
          <w:szCs w:val="22"/>
        </w:rPr>
        <w:t xml:space="preserve"> </w:t>
      </w:r>
      <w:r w:rsidR="004577E9">
        <w:rPr>
          <w:rFonts w:ascii="Arial" w:hAnsi="Arial" w:cs="Arial"/>
          <w:sz w:val="22"/>
          <w:szCs w:val="22"/>
        </w:rPr>
        <w:t>explicita</w:t>
      </w:r>
      <w:r w:rsidR="004051A9" w:rsidRPr="004577E9">
        <w:rPr>
          <w:rFonts w:ascii="Arial" w:hAnsi="Arial" w:cs="Arial"/>
          <w:sz w:val="22"/>
          <w:szCs w:val="22"/>
        </w:rPr>
        <w:t xml:space="preserve">: </w:t>
      </w:r>
    </w:p>
    <w:p w:rsidR="004051A9" w:rsidRPr="004577E9" w:rsidRDefault="004577E9" w:rsidP="00DF6555">
      <w:pPr>
        <w:pStyle w:val="PargrafodaLista"/>
        <w:numPr>
          <w:ilvl w:val="0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d</w:t>
      </w:r>
      <w:r w:rsidR="004051A9" w:rsidRPr="004577E9">
        <w:rPr>
          <w:rFonts w:ascii="Arial" w:hAnsi="Arial" w:cs="Arial"/>
          <w:sz w:val="22"/>
          <w:szCs w:val="22"/>
        </w:rPr>
        <w:t xml:space="preserve">iagnóstico da realidade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4577E9">
        <w:rPr>
          <w:rFonts w:ascii="Arial" w:hAnsi="Arial" w:cs="Arial"/>
          <w:sz w:val="22"/>
          <w:szCs w:val="22"/>
        </w:rPr>
        <w:t xml:space="preserve">r, com o fim de descrever, avaliar e explicar sua situação quanto a características da comunidade e da clientela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4577E9">
        <w:rPr>
          <w:rFonts w:ascii="Arial" w:hAnsi="Arial" w:cs="Arial"/>
          <w:sz w:val="22"/>
          <w:szCs w:val="22"/>
        </w:rPr>
        <w:t>r, recursos materiais, humanos e institucionais disponíveis, e quanto ao seu desempenho;</w:t>
      </w:r>
    </w:p>
    <w:p w:rsidR="004051A9" w:rsidRPr="004577E9" w:rsidRDefault="004577E9" w:rsidP="00DF6555">
      <w:pPr>
        <w:pStyle w:val="PargrafodaLista"/>
        <w:numPr>
          <w:ilvl w:val="0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</w:t>
      </w:r>
      <w:r w:rsidR="004051A9" w:rsidRPr="004577E9">
        <w:rPr>
          <w:rFonts w:ascii="Arial" w:hAnsi="Arial" w:cs="Arial"/>
          <w:sz w:val="22"/>
          <w:szCs w:val="22"/>
        </w:rPr>
        <w:t>efinição de prioridades;</w:t>
      </w:r>
    </w:p>
    <w:p w:rsidR="004051A9" w:rsidRPr="004577E9" w:rsidRDefault="004577E9" w:rsidP="00DF6555">
      <w:pPr>
        <w:pStyle w:val="PargrafodaLista"/>
        <w:numPr>
          <w:ilvl w:val="0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o</w:t>
      </w:r>
      <w:r w:rsidR="004051A9" w:rsidRPr="004577E9">
        <w:rPr>
          <w:rFonts w:ascii="Arial" w:hAnsi="Arial" w:cs="Arial"/>
          <w:sz w:val="22"/>
          <w:szCs w:val="22"/>
        </w:rPr>
        <w:t xml:space="preserve">bjetivos e metas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4577E9">
        <w:rPr>
          <w:rFonts w:ascii="Arial" w:hAnsi="Arial" w:cs="Arial"/>
          <w:sz w:val="22"/>
          <w:szCs w:val="22"/>
        </w:rPr>
        <w:t>;</w:t>
      </w:r>
    </w:p>
    <w:p w:rsidR="004051A9" w:rsidRPr="004577E9" w:rsidRDefault="00EE2210" w:rsidP="00DF6555">
      <w:pPr>
        <w:pStyle w:val="PargrafodaLista"/>
        <w:numPr>
          <w:ilvl w:val="0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FA07BE">
        <w:rPr>
          <w:rFonts w:ascii="Arial" w:hAnsi="Arial" w:cs="Arial"/>
          <w:sz w:val="22"/>
          <w:szCs w:val="22"/>
        </w:rPr>
        <w:t>o</w:t>
      </w:r>
      <w:r w:rsidR="004051A9" w:rsidRPr="004577E9">
        <w:rPr>
          <w:rFonts w:ascii="Arial" w:hAnsi="Arial" w:cs="Arial"/>
          <w:sz w:val="22"/>
          <w:szCs w:val="22"/>
        </w:rPr>
        <w:t xml:space="preserve">rganização geral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4577E9">
        <w:rPr>
          <w:rFonts w:ascii="Arial" w:hAnsi="Arial" w:cs="Arial"/>
          <w:sz w:val="22"/>
          <w:szCs w:val="22"/>
        </w:rPr>
        <w:t xml:space="preserve"> quanto a:</w:t>
      </w:r>
    </w:p>
    <w:p w:rsidR="004051A9" w:rsidRPr="004577E9" w:rsidRDefault="004051A9" w:rsidP="00DF6555">
      <w:pPr>
        <w:pStyle w:val="PargrafodaLista"/>
        <w:numPr>
          <w:ilvl w:val="1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>agrupamento de alunos;</w:t>
      </w:r>
    </w:p>
    <w:p w:rsidR="004051A9" w:rsidRPr="004577E9" w:rsidRDefault="004051A9" w:rsidP="00DF6555">
      <w:pPr>
        <w:pStyle w:val="PargrafodaLista"/>
        <w:numPr>
          <w:ilvl w:val="1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>matriz curricular;</w:t>
      </w:r>
    </w:p>
    <w:p w:rsidR="004051A9" w:rsidRPr="004577E9" w:rsidRDefault="004051A9" w:rsidP="00DF6555">
      <w:pPr>
        <w:pStyle w:val="PargrafodaLista"/>
        <w:numPr>
          <w:ilvl w:val="1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>normas para avaliação, recuperação e promoção;</w:t>
      </w:r>
    </w:p>
    <w:p w:rsidR="004051A9" w:rsidRPr="004577E9" w:rsidRDefault="004051A9" w:rsidP="00DF6555">
      <w:pPr>
        <w:pStyle w:val="PargrafodaLista"/>
        <w:numPr>
          <w:ilvl w:val="1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sz w:val="22"/>
          <w:szCs w:val="22"/>
        </w:rPr>
        <w:t xml:space="preserve">calendário </w:t>
      </w:r>
      <w:r w:rsidR="002204E7">
        <w:rPr>
          <w:rFonts w:ascii="Arial" w:hAnsi="Arial" w:cs="Arial"/>
          <w:sz w:val="22"/>
          <w:szCs w:val="22"/>
        </w:rPr>
        <w:t>Escola</w:t>
      </w:r>
      <w:r w:rsidRPr="004577E9">
        <w:rPr>
          <w:rFonts w:ascii="Arial" w:hAnsi="Arial" w:cs="Arial"/>
          <w:sz w:val="22"/>
          <w:szCs w:val="22"/>
        </w:rPr>
        <w:t>r.</w:t>
      </w:r>
    </w:p>
    <w:p w:rsidR="004051A9" w:rsidRPr="004577E9" w:rsidRDefault="00FA07BE" w:rsidP="00DF6555">
      <w:pPr>
        <w:pStyle w:val="PargrafodaLista"/>
        <w:numPr>
          <w:ilvl w:val="0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E2210">
        <w:rPr>
          <w:rFonts w:ascii="Arial" w:hAnsi="Arial" w:cs="Arial"/>
          <w:sz w:val="22"/>
          <w:szCs w:val="22"/>
        </w:rPr>
        <w:t>p</w:t>
      </w:r>
      <w:r w:rsidR="004051A9" w:rsidRPr="004577E9">
        <w:rPr>
          <w:rFonts w:ascii="Arial" w:hAnsi="Arial" w:cs="Arial"/>
          <w:sz w:val="22"/>
          <w:szCs w:val="22"/>
        </w:rPr>
        <w:t xml:space="preserve">rogramação </w:t>
      </w:r>
      <w:proofErr w:type="gramStart"/>
      <w:r w:rsidR="004051A9" w:rsidRPr="004577E9">
        <w:rPr>
          <w:rFonts w:ascii="Arial" w:hAnsi="Arial" w:cs="Arial"/>
          <w:sz w:val="22"/>
          <w:szCs w:val="22"/>
        </w:rPr>
        <w:t>referente  às</w:t>
      </w:r>
      <w:proofErr w:type="gramEnd"/>
      <w:r w:rsidR="004051A9" w:rsidRPr="004577E9">
        <w:rPr>
          <w:rFonts w:ascii="Arial" w:hAnsi="Arial" w:cs="Arial"/>
          <w:sz w:val="22"/>
          <w:szCs w:val="22"/>
        </w:rPr>
        <w:t xml:space="preserve"> atividades curriculares, de apoio técnico e de apoio administrativo;</w:t>
      </w:r>
    </w:p>
    <w:p w:rsidR="004051A9" w:rsidRPr="004577E9" w:rsidRDefault="00EE2210" w:rsidP="00DF6555">
      <w:pPr>
        <w:pStyle w:val="PargrafodaLista"/>
        <w:numPr>
          <w:ilvl w:val="0"/>
          <w:numId w:val="8"/>
        </w:num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4051A9" w:rsidRPr="004577E9">
        <w:rPr>
          <w:rFonts w:ascii="Arial" w:hAnsi="Arial" w:cs="Arial"/>
          <w:sz w:val="22"/>
          <w:szCs w:val="22"/>
        </w:rPr>
        <w:t xml:space="preserve">istemática de acompanhamento e avaliação do </w:t>
      </w:r>
      <w:r w:rsidR="00FA07BE" w:rsidRPr="004577E9">
        <w:rPr>
          <w:rFonts w:ascii="Arial" w:hAnsi="Arial" w:cs="Arial"/>
          <w:sz w:val="22"/>
          <w:szCs w:val="22"/>
        </w:rPr>
        <w:t xml:space="preserve">Plano </w:t>
      </w:r>
      <w:r w:rsidR="00FA07BE">
        <w:rPr>
          <w:rFonts w:ascii="Arial" w:hAnsi="Arial" w:cs="Arial"/>
          <w:sz w:val="22"/>
          <w:szCs w:val="22"/>
        </w:rPr>
        <w:t xml:space="preserve">Anual </w:t>
      </w:r>
      <w:r w:rsidR="00FA07BE" w:rsidRPr="004577E9">
        <w:rPr>
          <w:rFonts w:ascii="Arial" w:hAnsi="Arial" w:cs="Arial"/>
          <w:sz w:val="22"/>
          <w:szCs w:val="22"/>
        </w:rPr>
        <w:t xml:space="preserve">de Gestão </w:t>
      </w:r>
      <w:r w:rsidR="00FA07BE">
        <w:rPr>
          <w:rFonts w:ascii="Arial" w:hAnsi="Arial" w:cs="Arial"/>
          <w:sz w:val="22"/>
          <w:szCs w:val="22"/>
        </w:rPr>
        <w:t xml:space="preserve">das Atividades </w:t>
      </w:r>
      <w:proofErr w:type="gramStart"/>
      <w:r w:rsidR="00FA07BE">
        <w:rPr>
          <w:rFonts w:ascii="Arial" w:hAnsi="Arial" w:cs="Arial"/>
          <w:sz w:val="22"/>
          <w:szCs w:val="22"/>
        </w:rPr>
        <w:t>Pedagógicas</w:t>
      </w:r>
      <w:r w:rsidR="00FA07BE" w:rsidRPr="004577E9">
        <w:rPr>
          <w:rFonts w:ascii="Arial" w:hAnsi="Arial" w:cs="Arial"/>
          <w:sz w:val="22"/>
          <w:szCs w:val="22"/>
        </w:rPr>
        <w:t xml:space="preserve">  </w:t>
      </w:r>
      <w:r w:rsidR="004051A9" w:rsidRPr="004577E9">
        <w:rPr>
          <w:rFonts w:ascii="Arial" w:hAnsi="Arial" w:cs="Arial"/>
          <w:sz w:val="22"/>
          <w:szCs w:val="22"/>
        </w:rPr>
        <w:t>.</w:t>
      </w:r>
      <w:proofErr w:type="gramEnd"/>
    </w:p>
    <w:p w:rsidR="004051A9" w:rsidRPr="004577E9" w:rsidRDefault="004051A9" w:rsidP="004577E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4577E9" w:rsidRDefault="00F606B9" w:rsidP="004577E9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77E9">
        <w:rPr>
          <w:rFonts w:ascii="Arial" w:hAnsi="Arial" w:cs="Arial"/>
          <w:b/>
          <w:sz w:val="22"/>
          <w:szCs w:val="22"/>
        </w:rPr>
        <w:t>Art.</w:t>
      </w:r>
      <w:r w:rsidR="004051A9" w:rsidRPr="004577E9">
        <w:rPr>
          <w:rFonts w:ascii="Arial" w:hAnsi="Arial" w:cs="Arial"/>
          <w:b/>
          <w:sz w:val="22"/>
          <w:szCs w:val="22"/>
        </w:rPr>
        <w:t xml:space="preserve"> </w:t>
      </w:r>
      <w:r w:rsidR="00FA07BE">
        <w:rPr>
          <w:rFonts w:ascii="Arial" w:hAnsi="Arial" w:cs="Arial"/>
          <w:b/>
          <w:sz w:val="22"/>
          <w:szCs w:val="22"/>
        </w:rPr>
        <w:t>20</w:t>
      </w:r>
      <w:r w:rsidR="004051A9" w:rsidRPr="004577E9">
        <w:rPr>
          <w:rFonts w:ascii="Arial" w:hAnsi="Arial" w:cs="Arial"/>
          <w:sz w:val="22"/>
          <w:szCs w:val="22"/>
        </w:rPr>
        <w:t xml:space="preserve">   O </w:t>
      </w:r>
      <w:r w:rsidR="00FA07BE" w:rsidRPr="004577E9">
        <w:rPr>
          <w:rFonts w:ascii="Arial" w:hAnsi="Arial" w:cs="Arial"/>
          <w:sz w:val="22"/>
          <w:szCs w:val="22"/>
        </w:rPr>
        <w:t xml:space="preserve">Plano </w:t>
      </w:r>
      <w:r w:rsidR="00FA07BE">
        <w:rPr>
          <w:rFonts w:ascii="Arial" w:hAnsi="Arial" w:cs="Arial"/>
          <w:sz w:val="22"/>
          <w:szCs w:val="22"/>
        </w:rPr>
        <w:t xml:space="preserve">Anual </w:t>
      </w:r>
      <w:r w:rsidR="00FA07BE" w:rsidRPr="004577E9">
        <w:rPr>
          <w:rFonts w:ascii="Arial" w:hAnsi="Arial" w:cs="Arial"/>
          <w:sz w:val="22"/>
          <w:szCs w:val="22"/>
        </w:rPr>
        <w:t xml:space="preserve">de Gestão </w:t>
      </w:r>
      <w:r w:rsidR="00FA07BE">
        <w:rPr>
          <w:rFonts w:ascii="Arial" w:hAnsi="Arial" w:cs="Arial"/>
          <w:sz w:val="22"/>
          <w:szCs w:val="22"/>
        </w:rPr>
        <w:t>das Atividades Pedagógicas</w:t>
      </w:r>
      <w:r w:rsidR="004051A9" w:rsidRPr="004577E9">
        <w:rPr>
          <w:rFonts w:ascii="Arial" w:hAnsi="Arial" w:cs="Arial"/>
          <w:sz w:val="22"/>
          <w:szCs w:val="22"/>
        </w:rPr>
        <w:t xml:space="preserve">, devidamente homologado </w:t>
      </w:r>
      <w:r w:rsidR="00FA07BE">
        <w:rPr>
          <w:rFonts w:ascii="Arial" w:hAnsi="Arial" w:cs="Arial"/>
          <w:sz w:val="22"/>
          <w:szCs w:val="22"/>
        </w:rPr>
        <w:t xml:space="preserve">órgão encarregado da supervisão das atividades </w:t>
      </w:r>
      <w:r w:rsidR="002204E7">
        <w:rPr>
          <w:rFonts w:ascii="Arial" w:hAnsi="Arial" w:cs="Arial"/>
          <w:sz w:val="22"/>
          <w:szCs w:val="22"/>
        </w:rPr>
        <w:t>Escola</w:t>
      </w:r>
      <w:r w:rsidR="00FA07BE">
        <w:rPr>
          <w:rFonts w:ascii="Arial" w:hAnsi="Arial" w:cs="Arial"/>
          <w:sz w:val="22"/>
          <w:szCs w:val="22"/>
        </w:rPr>
        <w:t>res</w:t>
      </w:r>
      <w:r w:rsidR="004051A9" w:rsidRPr="004577E9">
        <w:rPr>
          <w:rFonts w:ascii="Arial" w:hAnsi="Arial" w:cs="Arial"/>
          <w:sz w:val="22"/>
          <w:szCs w:val="22"/>
        </w:rPr>
        <w:t xml:space="preserve">, constituirá o instrumento legal que garantirá à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4577E9">
        <w:rPr>
          <w:rFonts w:ascii="Arial" w:hAnsi="Arial" w:cs="Arial"/>
          <w:sz w:val="22"/>
          <w:szCs w:val="22"/>
        </w:rPr>
        <w:t xml:space="preserve"> a legitimidade e a especificidade da sua proposta educacional.  </w:t>
      </w:r>
    </w:p>
    <w:p w:rsidR="004051A9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C4280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C42809">
        <w:rPr>
          <w:rFonts w:ascii="Baar Antropos Aidfont" w:hAnsi="Baar Antropos Aidfont"/>
          <w:b/>
          <w:color w:val="FF0000"/>
          <w:sz w:val="22"/>
          <w:szCs w:val="22"/>
        </w:rPr>
        <w:t xml:space="preserve">Capítulo IV          </w:t>
      </w:r>
    </w:p>
    <w:p w:rsidR="004051A9" w:rsidRPr="00C4280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C42809">
        <w:rPr>
          <w:rFonts w:ascii="Baar Antropos Aidfont" w:hAnsi="Baar Antropos Aidfont"/>
          <w:b/>
          <w:color w:val="FF0000"/>
          <w:sz w:val="22"/>
          <w:szCs w:val="22"/>
        </w:rPr>
        <w:t>Normas de Gestão e Convivência</w:t>
      </w:r>
    </w:p>
    <w:p w:rsidR="004051A9" w:rsidRPr="00C4280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4051A9" w:rsidRPr="00C42809" w:rsidRDefault="004051A9" w:rsidP="00125ABA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 w:rsidRPr="00C42809">
        <w:rPr>
          <w:rFonts w:ascii="Baar Antropos Aidfont" w:hAnsi="Baar Antropos Aidfont"/>
          <w:b/>
          <w:i/>
          <w:color w:val="FF0000"/>
          <w:sz w:val="22"/>
          <w:szCs w:val="22"/>
        </w:rPr>
        <w:t>SEÇÃO I</w:t>
      </w:r>
    </w:p>
    <w:p w:rsidR="004051A9" w:rsidRPr="00C42809" w:rsidRDefault="004051A9" w:rsidP="00125ABA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 w:rsidRPr="00C42809">
        <w:rPr>
          <w:rFonts w:ascii="Baar Antropos Aidfont" w:hAnsi="Baar Antropos Aidfont"/>
          <w:b/>
          <w:i/>
          <w:color w:val="FF0000"/>
          <w:sz w:val="22"/>
          <w:szCs w:val="22"/>
        </w:rPr>
        <w:t>Do Corpo Docente</w:t>
      </w:r>
    </w:p>
    <w:p w:rsidR="004051A9" w:rsidRPr="00647BFD" w:rsidRDefault="004051A9" w:rsidP="00125ABA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051A9" w:rsidRPr="00FA07BE" w:rsidRDefault="00F606B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b/>
          <w:sz w:val="22"/>
          <w:szCs w:val="22"/>
        </w:rPr>
        <w:t>Art.</w:t>
      </w:r>
      <w:r w:rsidR="004051A9" w:rsidRPr="00FA07BE">
        <w:rPr>
          <w:rFonts w:ascii="Arial" w:hAnsi="Arial" w:cs="Arial"/>
          <w:b/>
          <w:sz w:val="22"/>
          <w:szCs w:val="22"/>
        </w:rPr>
        <w:t xml:space="preserve">  </w:t>
      </w:r>
      <w:r w:rsidR="00FA07BE">
        <w:rPr>
          <w:rFonts w:ascii="Arial" w:hAnsi="Arial" w:cs="Arial"/>
          <w:b/>
          <w:sz w:val="22"/>
          <w:szCs w:val="22"/>
        </w:rPr>
        <w:t xml:space="preserve">21. </w:t>
      </w:r>
      <w:r w:rsidR="004051A9" w:rsidRPr="00FA07BE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051A9" w:rsidRPr="00FA07BE">
        <w:rPr>
          <w:rFonts w:ascii="Arial" w:hAnsi="Arial" w:cs="Arial"/>
          <w:sz w:val="22"/>
          <w:szCs w:val="22"/>
        </w:rPr>
        <w:t>A  Diretoria</w:t>
      </w:r>
      <w:proofErr w:type="gramEnd"/>
      <w:r w:rsidR="004051A9" w:rsidRPr="00FA07BE">
        <w:rPr>
          <w:rFonts w:ascii="Arial" w:hAnsi="Arial" w:cs="Arial"/>
          <w:sz w:val="22"/>
          <w:szCs w:val="22"/>
        </w:rPr>
        <w:t xml:space="preserve"> Executiva  é o órgão  responsável  pelos assuntos  administrativos</w:t>
      </w:r>
      <w:r w:rsidR="00FA07BE">
        <w:rPr>
          <w:rFonts w:ascii="Arial" w:hAnsi="Arial" w:cs="Arial"/>
          <w:sz w:val="22"/>
          <w:szCs w:val="22"/>
        </w:rPr>
        <w:t>,  legais,  contábeis,  fiscais,</w:t>
      </w:r>
      <w:r w:rsidR="004051A9" w:rsidRPr="00FA07BE">
        <w:rPr>
          <w:rFonts w:ascii="Arial" w:hAnsi="Arial" w:cs="Arial"/>
          <w:sz w:val="22"/>
          <w:szCs w:val="22"/>
        </w:rPr>
        <w:t xml:space="preserve"> financeiros</w:t>
      </w:r>
      <w:r w:rsidR="00FA07BE">
        <w:rPr>
          <w:rFonts w:ascii="Arial" w:hAnsi="Arial" w:cs="Arial"/>
          <w:sz w:val="22"/>
          <w:szCs w:val="22"/>
        </w:rPr>
        <w:t xml:space="preserve"> e administrativos</w:t>
      </w:r>
      <w:r w:rsidR="004051A9" w:rsidRPr="00FA07BE">
        <w:rPr>
          <w:rFonts w:ascii="Arial" w:hAnsi="Arial" w:cs="Arial"/>
          <w:sz w:val="22"/>
          <w:szCs w:val="22"/>
        </w:rPr>
        <w:t xml:space="preserve">, da 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="00FA07BE"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</w:t>
      </w:r>
      <w:r w:rsidR="004051A9" w:rsidRPr="00FA07BE">
        <w:rPr>
          <w:rFonts w:ascii="Arial" w:hAnsi="Arial" w:cs="Arial"/>
          <w:sz w:val="22"/>
          <w:szCs w:val="22"/>
        </w:rPr>
        <w:t xml:space="preserve"> e garantirá</w:t>
      </w:r>
      <w:r w:rsidR="00FA07BE">
        <w:rPr>
          <w:rFonts w:ascii="Arial" w:hAnsi="Arial" w:cs="Arial"/>
          <w:sz w:val="22"/>
          <w:szCs w:val="22"/>
        </w:rPr>
        <w:t>, nos termos da lei,</w:t>
      </w:r>
      <w:r w:rsidR="004051A9" w:rsidRPr="00FA07BE">
        <w:rPr>
          <w:rFonts w:ascii="Arial" w:hAnsi="Arial" w:cs="Arial"/>
          <w:sz w:val="22"/>
          <w:szCs w:val="22"/>
        </w:rPr>
        <w:t xml:space="preserve">  a  remuneração  condigna  ao pessoal docente, administrativo  e técnico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FA07BE">
        <w:rPr>
          <w:rFonts w:ascii="Arial" w:hAnsi="Arial" w:cs="Arial"/>
          <w:sz w:val="22"/>
          <w:szCs w:val="22"/>
        </w:rPr>
        <w:t>.</w:t>
      </w:r>
    </w:p>
    <w:p w:rsidR="004051A9" w:rsidRPr="00FA07BE" w:rsidRDefault="004051A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b/>
          <w:sz w:val="22"/>
          <w:szCs w:val="22"/>
        </w:rPr>
        <w:lastRenderedPageBreak/>
        <w:t xml:space="preserve">Parágrafo </w:t>
      </w:r>
      <w:proofErr w:type="gramStart"/>
      <w:r w:rsidRPr="00FA07BE">
        <w:rPr>
          <w:rFonts w:ascii="Arial" w:hAnsi="Arial" w:cs="Arial"/>
          <w:b/>
          <w:sz w:val="22"/>
          <w:szCs w:val="22"/>
        </w:rPr>
        <w:t xml:space="preserve">Único  </w:t>
      </w:r>
      <w:r w:rsidRPr="00FA07BE">
        <w:rPr>
          <w:rFonts w:ascii="Arial" w:hAnsi="Arial" w:cs="Arial"/>
          <w:sz w:val="22"/>
          <w:szCs w:val="22"/>
        </w:rPr>
        <w:t>A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Diretoria Executiva,  com o auxílio  dos  membros  da 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Pr="00FA07BE">
        <w:rPr>
          <w:rFonts w:ascii="Arial" w:hAnsi="Arial" w:cs="Arial"/>
          <w:sz w:val="22"/>
          <w:szCs w:val="22"/>
        </w:rPr>
        <w:t>,  organizará  orçamentos  anuais  de  manutenção  e  investimentos,  fiscalizando  sua  execução  de  acordo  com  as  possibilidades  reais  dos  recursos.</w:t>
      </w:r>
    </w:p>
    <w:p w:rsidR="004051A9" w:rsidRDefault="004051A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A07BE" w:rsidRPr="00FA07BE" w:rsidRDefault="00FA07BE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b/>
          <w:sz w:val="22"/>
          <w:szCs w:val="22"/>
        </w:rPr>
        <w:t xml:space="preserve">Art.  </w:t>
      </w:r>
      <w:r>
        <w:rPr>
          <w:rFonts w:ascii="Arial" w:hAnsi="Arial" w:cs="Arial"/>
          <w:b/>
          <w:sz w:val="22"/>
          <w:szCs w:val="22"/>
        </w:rPr>
        <w:t xml:space="preserve">22. </w:t>
      </w:r>
      <w:r w:rsidRPr="00FA07BE">
        <w:rPr>
          <w:rFonts w:ascii="Arial" w:hAnsi="Arial" w:cs="Arial"/>
          <w:sz w:val="22"/>
          <w:szCs w:val="22"/>
        </w:rPr>
        <w:t xml:space="preserve"> Assegura-se ao pessoal docente, administrativo, auxiliar e técnico os direitos e </w:t>
      </w:r>
      <w:proofErr w:type="gramStart"/>
      <w:r w:rsidRPr="00FA07BE">
        <w:rPr>
          <w:rFonts w:ascii="Arial" w:hAnsi="Arial" w:cs="Arial"/>
          <w:sz w:val="22"/>
          <w:szCs w:val="22"/>
        </w:rPr>
        <w:t>deveres  previstos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na legislação  em vigor e neste </w:t>
      </w:r>
      <w:r w:rsidR="002204E7">
        <w:rPr>
          <w:rFonts w:ascii="Arial" w:hAnsi="Arial" w:cs="Arial"/>
          <w:sz w:val="22"/>
          <w:szCs w:val="22"/>
        </w:rPr>
        <w:t>Regimento</w:t>
      </w:r>
      <w:r w:rsidRPr="00FA07BE">
        <w:rPr>
          <w:rFonts w:ascii="Arial" w:hAnsi="Arial" w:cs="Arial"/>
          <w:sz w:val="22"/>
          <w:szCs w:val="22"/>
        </w:rPr>
        <w:t xml:space="preserve"> </w:t>
      </w:r>
      <w:r w:rsidR="002204E7">
        <w:rPr>
          <w:rFonts w:ascii="Arial" w:hAnsi="Arial" w:cs="Arial"/>
          <w:sz w:val="22"/>
          <w:szCs w:val="22"/>
        </w:rPr>
        <w:t>Escola</w:t>
      </w:r>
      <w:r w:rsidRPr="00FA07BE">
        <w:rPr>
          <w:rFonts w:ascii="Arial" w:hAnsi="Arial" w:cs="Arial"/>
          <w:sz w:val="22"/>
          <w:szCs w:val="22"/>
        </w:rPr>
        <w:t>r.</w:t>
      </w:r>
    </w:p>
    <w:p w:rsidR="00FA07BE" w:rsidRPr="00FA07BE" w:rsidRDefault="00FA07BE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FA07BE" w:rsidRDefault="00F606B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b/>
          <w:sz w:val="22"/>
          <w:szCs w:val="22"/>
        </w:rPr>
        <w:t>Art.</w:t>
      </w:r>
      <w:r w:rsidR="004051A9" w:rsidRPr="00FA07BE">
        <w:rPr>
          <w:rFonts w:ascii="Arial" w:hAnsi="Arial" w:cs="Arial"/>
          <w:b/>
          <w:sz w:val="22"/>
          <w:szCs w:val="22"/>
        </w:rPr>
        <w:t xml:space="preserve"> </w:t>
      </w:r>
      <w:r w:rsidR="00FA07BE">
        <w:rPr>
          <w:rFonts w:ascii="Arial" w:hAnsi="Arial" w:cs="Arial"/>
          <w:b/>
          <w:sz w:val="22"/>
          <w:szCs w:val="22"/>
        </w:rPr>
        <w:t>23.</w:t>
      </w:r>
      <w:r w:rsidR="004051A9" w:rsidRPr="00FA07BE">
        <w:rPr>
          <w:rFonts w:ascii="Arial" w:hAnsi="Arial" w:cs="Arial"/>
          <w:b/>
          <w:sz w:val="22"/>
          <w:szCs w:val="22"/>
        </w:rPr>
        <w:t xml:space="preserve">  </w:t>
      </w:r>
      <w:r w:rsidR="004051A9" w:rsidRPr="00FA07B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51A9" w:rsidRPr="00FA07BE">
        <w:rPr>
          <w:rFonts w:ascii="Arial" w:hAnsi="Arial" w:cs="Arial"/>
          <w:sz w:val="22"/>
          <w:szCs w:val="22"/>
        </w:rPr>
        <w:t>O  regime</w:t>
      </w:r>
      <w:proofErr w:type="gramEnd"/>
      <w:r w:rsidR="004051A9" w:rsidRPr="00FA07BE">
        <w:rPr>
          <w:rFonts w:ascii="Arial" w:hAnsi="Arial" w:cs="Arial"/>
          <w:sz w:val="22"/>
          <w:szCs w:val="22"/>
        </w:rPr>
        <w:t xml:space="preserve">  de trabalho  constará  no  contrato </w:t>
      </w:r>
      <w:r w:rsidR="00FA07BE">
        <w:rPr>
          <w:rFonts w:ascii="Arial" w:hAnsi="Arial" w:cs="Arial"/>
          <w:sz w:val="22"/>
          <w:szCs w:val="22"/>
        </w:rPr>
        <w:t>individual de trabalho</w:t>
      </w:r>
      <w:r w:rsidR="004051A9" w:rsidRPr="00FA07BE">
        <w:rPr>
          <w:rFonts w:ascii="Arial" w:hAnsi="Arial" w:cs="Arial"/>
          <w:sz w:val="22"/>
          <w:szCs w:val="22"/>
        </w:rPr>
        <w:t xml:space="preserve"> e  obedecerá </w:t>
      </w:r>
      <w:r w:rsidR="00FA07BE">
        <w:rPr>
          <w:rFonts w:ascii="Arial" w:hAnsi="Arial" w:cs="Arial"/>
          <w:sz w:val="22"/>
          <w:szCs w:val="22"/>
        </w:rPr>
        <w:t xml:space="preserve">aos princípios orientadores da instituição </w:t>
      </w:r>
      <w:r w:rsidR="002204E7">
        <w:rPr>
          <w:rFonts w:ascii="Arial" w:hAnsi="Arial" w:cs="Arial"/>
          <w:sz w:val="22"/>
          <w:szCs w:val="22"/>
        </w:rPr>
        <w:t>Escola</w:t>
      </w:r>
      <w:r w:rsidR="00FA07BE">
        <w:rPr>
          <w:rFonts w:ascii="Arial" w:hAnsi="Arial" w:cs="Arial"/>
          <w:sz w:val="22"/>
          <w:szCs w:val="22"/>
        </w:rPr>
        <w:t xml:space="preserve">r previstos neste </w:t>
      </w:r>
      <w:r w:rsidR="002204E7">
        <w:rPr>
          <w:rFonts w:ascii="Arial" w:hAnsi="Arial" w:cs="Arial"/>
          <w:sz w:val="22"/>
          <w:szCs w:val="22"/>
        </w:rPr>
        <w:t>Regimento</w:t>
      </w:r>
      <w:r w:rsidR="00FA07BE">
        <w:rPr>
          <w:rFonts w:ascii="Arial" w:hAnsi="Arial" w:cs="Arial"/>
          <w:sz w:val="22"/>
          <w:szCs w:val="22"/>
        </w:rPr>
        <w:t xml:space="preserve"> e à </w:t>
      </w:r>
      <w:r w:rsidR="004051A9" w:rsidRPr="00FA07BE">
        <w:rPr>
          <w:rFonts w:ascii="Arial" w:hAnsi="Arial" w:cs="Arial"/>
          <w:sz w:val="22"/>
          <w:szCs w:val="22"/>
        </w:rPr>
        <w:t>legislação  específica  vigente.</w:t>
      </w:r>
    </w:p>
    <w:p w:rsidR="004051A9" w:rsidRPr="00FA07BE" w:rsidRDefault="004051A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b/>
          <w:sz w:val="22"/>
          <w:szCs w:val="22"/>
        </w:rPr>
        <w:t>Parágrafo único</w:t>
      </w:r>
      <w:r w:rsidRPr="00FA07BE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FA07BE">
        <w:rPr>
          <w:rFonts w:ascii="Arial" w:hAnsi="Arial" w:cs="Arial"/>
          <w:sz w:val="22"/>
          <w:szCs w:val="22"/>
        </w:rPr>
        <w:t>O  horário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de  trabalho  dos  servidores  da  </w:t>
      </w:r>
      <w:r w:rsidR="002204E7">
        <w:rPr>
          <w:rFonts w:ascii="Arial" w:hAnsi="Arial" w:cs="Arial"/>
          <w:sz w:val="22"/>
          <w:szCs w:val="22"/>
        </w:rPr>
        <w:t>Escola</w:t>
      </w:r>
      <w:r w:rsidRPr="00FA07BE">
        <w:rPr>
          <w:rFonts w:ascii="Arial" w:hAnsi="Arial" w:cs="Arial"/>
          <w:sz w:val="22"/>
          <w:szCs w:val="22"/>
        </w:rPr>
        <w:t xml:space="preserve">,  observada  a  legislação  em  vigor,  é  fixado  de  acordo  com  as  necessidades  do  ensino,  atendidas  as  peculiaridades  da  </w:t>
      </w:r>
      <w:r w:rsidR="002204E7">
        <w:rPr>
          <w:rFonts w:ascii="Arial" w:hAnsi="Arial" w:cs="Arial"/>
          <w:sz w:val="22"/>
          <w:szCs w:val="22"/>
        </w:rPr>
        <w:t>Escola</w:t>
      </w:r>
      <w:r w:rsidRPr="00FA07BE">
        <w:rPr>
          <w:rFonts w:ascii="Arial" w:hAnsi="Arial" w:cs="Arial"/>
          <w:sz w:val="22"/>
          <w:szCs w:val="22"/>
        </w:rPr>
        <w:t>.</w:t>
      </w:r>
    </w:p>
    <w:p w:rsidR="004051A9" w:rsidRPr="00FA07BE" w:rsidRDefault="004051A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FA07BE" w:rsidRDefault="00F606B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b/>
          <w:sz w:val="22"/>
          <w:szCs w:val="22"/>
        </w:rPr>
        <w:t>Art.</w:t>
      </w:r>
      <w:r w:rsidR="004051A9" w:rsidRPr="00FA07BE">
        <w:rPr>
          <w:rFonts w:ascii="Arial" w:hAnsi="Arial" w:cs="Arial"/>
          <w:b/>
          <w:sz w:val="22"/>
          <w:szCs w:val="22"/>
        </w:rPr>
        <w:t xml:space="preserve"> </w:t>
      </w:r>
      <w:r w:rsidR="00FA07BE">
        <w:rPr>
          <w:rFonts w:ascii="Arial" w:hAnsi="Arial" w:cs="Arial"/>
          <w:b/>
          <w:sz w:val="22"/>
          <w:szCs w:val="22"/>
        </w:rPr>
        <w:t>24.</w:t>
      </w:r>
      <w:r w:rsidR="004051A9" w:rsidRPr="00FA07BE">
        <w:rPr>
          <w:rFonts w:ascii="Arial" w:hAnsi="Arial" w:cs="Arial"/>
          <w:sz w:val="22"/>
          <w:szCs w:val="22"/>
        </w:rPr>
        <w:t xml:space="preserve">  Constituem-</w:t>
      </w:r>
      <w:proofErr w:type="gramStart"/>
      <w:r w:rsidR="004051A9" w:rsidRPr="00FA07BE">
        <w:rPr>
          <w:rFonts w:ascii="Arial" w:hAnsi="Arial" w:cs="Arial"/>
          <w:sz w:val="22"/>
          <w:szCs w:val="22"/>
        </w:rPr>
        <w:t>se  deveres</w:t>
      </w:r>
      <w:proofErr w:type="gramEnd"/>
      <w:r w:rsidR="004051A9" w:rsidRPr="00FA07BE">
        <w:rPr>
          <w:rFonts w:ascii="Arial" w:hAnsi="Arial" w:cs="Arial"/>
          <w:sz w:val="22"/>
          <w:szCs w:val="22"/>
        </w:rPr>
        <w:t xml:space="preserve">  dos  professores  atuantes  na  Pedagogia  Waldorf: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07BE">
        <w:rPr>
          <w:rFonts w:ascii="Arial" w:hAnsi="Arial" w:cs="Arial"/>
          <w:sz w:val="22"/>
          <w:szCs w:val="22"/>
        </w:rPr>
        <w:t>conhecer  e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respeitar  as  leis;</w:t>
      </w:r>
    </w:p>
    <w:p w:rsidR="004051A9" w:rsidRPr="00740B73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740B73">
        <w:rPr>
          <w:rFonts w:ascii="Arial" w:hAnsi="Arial" w:cs="Arial"/>
          <w:sz w:val="22"/>
          <w:szCs w:val="22"/>
        </w:rPr>
        <w:t>preservar  os</w:t>
      </w:r>
      <w:proofErr w:type="gramEnd"/>
      <w:r w:rsidRPr="00740B73">
        <w:rPr>
          <w:rFonts w:ascii="Arial" w:hAnsi="Arial" w:cs="Arial"/>
          <w:sz w:val="22"/>
          <w:szCs w:val="22"/>
        </w:rPr>
        <w:t xml:space="preserve"> princípios, os ideais e fins  da  educação brasileira, através de seu  desempenho  profissional;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sz w:val="22"/>
          <w:szCs w:val="22"/>
        </w:rPr>
        <w:t>empenhar-</w:t>
      </w:r>
      <w:proofErr w:type="gramStart"/>
      <w:r w:rsidRPr="00FA07BE">
        <w:rPr>
          <w:rFonts w:ascii="Arial" w:hAnsi="Arial" w:cs="Arial"/>
          <w:sz w:val="22"/>
          <w:szCs w:val="22"/>
        </w:rPr>
        <w:t>se  em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prol  do  desenvolvimento do  aluno  utilizando  processos  que  acompanhem o  progresso científico da  educação;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07BE">
        <w:rPr>
          <w:rFonts w:ascii="Arial" w:hAnsi="Arial" w:cs="Arial"/>
          <w:sz w:val="22"/>
          <w:szCs w:val="22"/>
        </w:rPr>
        <w:t>participar  integralmente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das  atividades  educacionais </w:t>
      </w:r>
      <w:r w:rsidR="004051A9" w:rsidRPr="00FA07BE">
        <w:rPr>
          <w:rFonts w:ascii="Arial" w:hAnsi="Arial" w:cs="Arial"/>
          <w:sz w:val="22"/>
          <w:szCs w:val="22"/>
        </w:rPr>
        <w:t>que  lhes   forem atribuídas  por  força  de  suas  funções  de  Professor,  comprometido  com  a  Proposta  Educacional Waldorf;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07BE">
        <w:rPr>
          <w:rFonts w:ascii="Arial" w:hAnsi="Arial" w:cs="Arial"/>
          <w:sz w:val="22"/>
          <w:szCs w:val="22"/>
        </w:rPr>
        <w:t>cumprir  os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dias letivos  e  carga  horária  de  efetivo  trabalho  </w:t>
      </w:r>
      <w:r w:rsidR="002204E7">
        <w:rPr>
          <w:rFonts w:ascii="Arial" w:hAnsi="Arial" w:cs="Arial"/>
          <w:sz w:val="22"/>
          <w:szCs w:val="22"/>
        </w:rPr>
        <w:t>Escola</w:t>
      </w:r>
      <w:r w:rsidRPr="00FA07BE">
        <w:rPr>
          <w:rFonts w:ascii="Arial" w:hAnsi="Arial" w:cs="Arial"/>
          <w:sz w:val="22"/>
          <w:szCs w:val="22"/>
        </w:rPr>
        <w:t>r  com  pontualidade  e  assiduidade,  executando  suas  tarefas  com  zelo  e  presteza;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07BE">
        <w:rPr>
          <w:rFonts w:ascii="Arial" w:hAnsi="Arial" w:cs="Arial"/>
          <w:sz w:val="22"/>
          <w:szCs w:val="22"/>
        </w:rPr>
        <w:t>manter  o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espírito  de  cooperação  e  solidariedade  com  a  equipe  </w:t>
      </w:r>
      <w:r w:rsidR="002204E7">
        <w:rPr>
          <w:rFonts w:ascii="Arial" w:hAnsi="Arial" w:cs="Arial"/>
          <w:sz w:val="22"/>
          <w:szCs w:val="22"/>
        </w:rPr>
        <w:t>Escola</w:t>
      </w:r>
      <w:r w:rsidRPr="00FA07BE">
        <w:rPr>
          <w:rFonts w:ascii="Arial" w:hAnsi="Arial" w:cs="Arial"/>
          <w:sz w:val="22"/>
          <w:szCs w:val="22"/>
        </w:rPr>
        <w:t xml:space="preserve">r  e  a  comunidade  em  geral,  buscando  vivenciar </w:t>
      </w:r>
      <w:r w:rsidR="004051A9" w:rsidRPr="00FA07BE">
        <w:rPr>
          <w:rFonts w:ascii="Arial" w:hAnsi="Arial" w:cs="Arial"/>
          <w:sz w:val="22"/>
          <w:szCs w:val="22"/>
        </w:rPr>
        <w:t xml:space="preserve"> a  Trimembração Social;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07BE">
        <w:rPr>
          <w:rFonts w:ascii="Arial" w:hAnsi="Arial" w:cs="Arial"/>
          <w:sz w:val="22"/>
          <w:szCs w:val="22"/>
        </w:rPr>
        <w:t>incentivar  a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participação, o diálogo  e  a  cooperação  entre  os  educandos,  demais  educadores  e  a  comunidade  em  geral,  visando  a  construção  de  uma  sociedade  formada  por  homens  responsáveis  e  livres;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07BE">
        <w:rPr>
          <w:rFonts w:ascii="Arial" w:hAnsi="Arial" w:cs="Arial"/>
          <w:sz w:val="22"/>
          <w:szCs w:val="22"/>
        </w:rPr>
        <w:t>assegurar  o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desenvolvimento do  senso  crítico  e da consciência  política  e  trimembrada  do  aluno;</w:t>
      </w:r>
    </w:p>
    <w:p w:rsidR="004051A9" w:rsidRPr="00FA07BE" w:rsidRDefault="00740B73" w:rsidP="00DF6555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07BE">
        <w:rPr>
          <w:rFonts w:ascii="Arial" w:hAnsi="Arial" w:cs="Arial"/>
          <w:sz w:val="22"/>
          <w:szCs w:val="22"/>
        </w:rPr>
        <w:t xml:space="preserve">respeitar </w:t>
      </w:r>
      <w:proofErr w:type="gramStart"/>
      <w:r w:rsidRPr="00FA07BE">
        <w:rPr>
          <w:rFonts w:ascii="Arial" w:hAnsi="Arial" w:cs="Arial"/>
          <w:sz w:val="22"/>
          <w:szCs w:val="22"/>
        </w:rPr>
        <w:t>o  aluno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como  sujeito  do  processo  educativo  e  comprometer-se  com  eficácia  do  seu  aprendizado.</w:t>
      </w:r>
    </w:p>
    <w:p w:rsidR="004051A9" w:rsidRPr="00FA07BE" w:rsidRDefault="004051A9" w:rsidP="00FA0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07BE">
        <w:rPr>
          <w:rFonts w:ascii="Arial" w:hAnsi="Arial" w:cs="Arial"/>
          <w:b/>
          <w:sz w:val="22"/>
          <w:szCs w:val="22"/>
        </w:rPr>
        <w:lastRenderedPageBreak/>
        <w:t>Parágrafo  Único</w:t>
      </w:r>
      <w:proofErr w:type="gramEnd"/>
      <w:r w:rsidRPr="00FA07BE">
        <w:rPr>
          <w:rFonts w:ascii="Arial" w:hAnsi="Arial" w:cs="Arial"/>
          <w:sz w:val="22"/>
          <w:szCs w:val="22"/>
        </w:rPr>
        <w:t xml:space="preserve">  -  Considerar-se-á  desídia  para efeitos  legais,  o  fato  de,  sem  causa  de  força  maior,  devidamente  comprovada,  deixar  o  professor  de  comparecer  às  aulas  e</w:t>
      </w:r>
      <w:r w:rsidR="00740B73">
        <w:rPr>
          <w:rFonts w:ascii="Arial" w:hAnsi="Arial" w:cs="Arial"/>
          <w:sz w:val="22"/>
          <w:szCs w:val="22"/>
        </w:rPr>
        <w:t>/ou</w:t>
      </w:r>
      <w:r w:rsidRPr="00FA07BE">
        <w:rPr>
          <w:rFonts w:ascii="Arial" w:hAnsi="Arial" w:cs="Arial"/>
          <w:sz w:val="22"/>
          <w:szCs w:val="22"/>
        </w:rPr>
        <w:t xml:space="preserve">  desenvolver,  no  mínimo,  90%  do  respectivo  programa.</w:t>
      </w:r>
    </w:p>
    <w:p w:rsidR="004051A9" w:rsidRPr="00FA07BE" w:rsidRDefault="004051A9" w:rsidP="00FA07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40B73" w:rsidRPr="00740B73" w:rsidRDefault="004051A9" w:rsidP="00740B73">
      <w:pPr>
        <w:pStyle w:val="Ttulo1"/>
        <w:rPr>
          <w:rFonts w:ascii="Baar Antropos Aidfont" w:hAnsi="Baar Antropos Aidfont"/>
          <w:i/>
          <w:color w:val="FF0000"/>
          <w:sz w:val="22"/>
          <w:szCs w:val="22"/>
        </w:rPr>
      </w:pPr>
      <w:r w:rsidRPr="00740B73">
        <w:rPr>
          <w:rFonts w:ascii="Baar Antropos Aidfont" w:hAnsi="Baar Antropos Aidfont"/>
          <w:i/>
          <w:color w:val="FF0000"/>
          <w:sz w:val="22"/>
          <w:szCs w:val="22"/>
        </w:rPr>
        <w:t>SEÇÃO II</w:t>
      </w:r>
    </w:p>
    <w:p w:rsidR="004051A9" w:rsidRPr="00740B73" w:rsidRDefault="004051A9" w:rsidP="00740B73">
      <w:pPr>
        <w:pStyle w:val="Ttulo1"/>
        <w:rPr>
          <w:rFonts w:ascii="Baar Antropos Aidfont" w:hAnsi="Baar Antropos Aidfont"/>
          <w:i/>
          <w:color w:val="FF0000"/>
          <w:sz w:val="22"/>
          <w:szCs w:val="22"/>
        </w:rPr>
      </w:pPr>
      <w:proofErr w:type="gramStart"/>
      <w:r w:rsidRPr="00740B73">
        <w:rPr>
          <w:rFonts w:ascii="Baar Antropos Aidfont" w:hAnsi="Baar Antropos Aidfont"/>
          <w:i/>
          <w:color w:val="FF0000"/>
          <w:sz w:val="22"/>
          <w:szCs w:val="22"/>
        </w:rPr>
        <w:t>Do  Corpo</w:t>
      </w:r>
      <w:proofErr w:type="gramEnd"/>
      <w:r w:rsidRPr="00740B73">
        <w:rPr>
          <w:rFonts w:ascii="Baar Antropos Aidfont" w:hAnsi="Baar Antropos Aidfont"/>
          <w:i/>
          <w:color w:val="FF0000"/>
          <w:sz w:val="22"/>
          <w:szCs w:val="22"/>
        </w:rPr>
        <w:t xml:space="preserve">  Discente</w:t>
      </w:r>
    </w:p>
    <w:p w:rsidR="004051A9" w:rsidRPr="00991077" w:rsidRDefault="004051A9" w:rsidP="00125AB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4051A9" w:rsidRPr="00A32E0D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E0D">
        <w:rPr>
          <w:rFonts w:ascii="Arial" w:hAnsi="Arial" w:cs="Arial"/>
          <w:b/>
          <w:sz w:val="22"/>
          <w:szCs w:val="22"/>
        </w:rPr>
        <w:t>Art.</w:t>
      </w:r>
      <w:r w:rsidR="004051A9" w:rsidRPr="00A32E0D">
        <w:rPr>
          <w:rFonts w:ascii="Arial" w:hAnsi="Arial" w:cs="Arial"/>
          <w:b/>
          <w:sz w:val="22"/>
          <w:szCs w:val="22"/>
        </w:rPr>
        <w:t xml:space="preserve">  2</w:t>
      </w:r>
      <w:r w:rsidR="0020612E">
        <w:rPr>
          <w:rFonts w:ascii="Arial" w:hAnsi="Arial" w:cs="Arial"/>
          <w:b/>
          <w:sz w:val="22"/>
          <w:szCs w:val="22"/>
        </w:rPr>
        <w:t>5</w:t>
      </w:r>
      <w:r w:rsidR="00A32E0D">
        <w:rPr>
          <w:rFonts w:ascii="Arial" w:hAnsi="Arial" w:cs="Arial"/>
          <w:b/>
          <w:sz w:val="22"/>
          <w:szCs w:val="22"/>
        </w:rPr>
        <w:t>.</w:t>
      </w:r>
      <w:r w:rsidR="004051A9" w:rsidRPr="00A32E0D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4051A9" w:rsidRPr="00A32E0D">
        <w:rPr>
          <w:rFonts w:ascii="Arial" w:hAnsi="Arial" w:cs="Arial"/>
          <w:sz w:val="22"/>
          <w:szCs w:val="22"/>
        </w:rPr>
        <w:t>O  corpo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discente  é  constituído  por  todos  os  alunos  matriculados  na  </w:t>
      </w:r>
      <w:r w:rsidR="002204E7">
        <w:rPr>
          <w:rFonts w:ascii="Arial" w:hAnsi="Arial" w:cs="Arial"/>
          <w:b/>
          <w:color w:val="000000"/>
          <w:sz w:val="22"/>
          <w:szCs w:val="22"/>
        </w:rPr>
        <w:t>ESCOLA</w:t>
      </w:r>
      <w:r w:rsidR="00A32E0D" w:rsidRPr="00E42329">
        <w:rPr>
          <w:rFonts w:ascii="Arial" w:hAnsi="Arial" w:cs="Arial"/>
          <w:b/>
          <w:color w:val="000000"/>
          <w:sz w:val="22"/>
          <w:szCs w:val="22"/>
        </w:rPr>
        <w:t>.....................</w:t>
      </w:r>
      <w:r w:rsidR="004051A9" w:rsidRPr="00A32E0D">
        <w:rPr>
          <w:rFonts w:ascii="Arial" w:hAnsi="Arial" w:cs="Arial"/>
          <w:sz w:val="22"/>
          <w:szCs w:val="22"/>
        </w:rPr>
        <w:t xml:space="preserve">,  aos  quais  se  aplicam  as disposições  deste  </w:t>
      </w:r>
      <w:r w:rsidR="002204E7">
        <w:rPr>
          <w:rFonts w:ascii="Arial" w:hAnsi="Arial" w:cs="Arial"/>
          <w:sz w:val="22"/>
          <w:szCs w:val="22"/>
        </w:rPr>
        <w:t>Regimento</w:t>
      </w:r>
      <w:r w:rsidR="004051A9" w:rsidRPr="00A32E0D">
        <w:rPr>
          <w:rFonts w:ascii="Arial" w:hAnsi="Arial" w:cs="Arial"/>
          <w:sz w:val="22"/>
          <w:szCs w:val="22"/>
        </w:rPr>
        <w:t>.</w:t>
      </w:r>
    </w:p>
    <w:p w:rsidR="004051A9" w:rsidRPr="00A32E0D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A32E0D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E0D">
        <w:rPr>
          <w:rFonts w:ascii="Arial" w:hAnsi="Arial" w:cs="Arial"/>
          <w:b/>
          <w:sz w:val="22"/>
          <w:szCs w:val="22"/>
        </w:rPr>
        <w:t>Art.</w:t>
      </w:r>
      <w:r w:rsidR="004051A9" w:rsidRPr="00A32E0D">
        <w:rPr>
          <w:rFonts w:ascii="Arial" w:hAnsi="Arial" w:cs="Arial"/>
          <w:b/>
          <w:sz w:val="22"/>
          <w:szCs w:val="22"/>
        </w:rPr>
        <w:t xml:space="preserve"> 2</w:t>
      </w:r>
      <w:r w:rsidR="0020612E">
        <w:rPr>
          <w:rFonts w:ascii="Arial" w:hAnsi="Arial" w:cs="Arial"/>
          <w:b/>
          <w:sz w:val="22"/>
          <w:szCs w:val="22"/>
        </w:rPr>
        <w:t>6</w:t>
      </w:r>
      <w:r w:rsidR="00A32E0D">
        <w:rPr>
          <w:rFonts w:ascii="Arial" w:hAnsi="Arial" w:cs="Arial"/>
          <w:b/>
          <w:sz w:val="22"/>
          <w:szCs w:val="22"/>
        </w:rPr>
        <w:t xml:space="preserve">. </w:t>
      </w:r>
      <w:r w:rsidR="004051A9" w:rsidRPr="00A32E0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051A9" w:rsidRPr="00A32E0D">
        <w:rPr>
          <w:rFonts w:ascii="Arial" w:hAnsi="Arial" w:cs="Arial"/>
          <w:sz w:val="22"/>
          <w:szCs w:val="22"/>
        </w:rPr>
        <w:t xml:space="preserve">São  </w:t>
      </w:r>
      <w:r w:rsidR="00A32E0D">
        <w:rPr>
          <w:rFonts w:ascii="Arial" w:hAnsi="Arial" w:cs="Arial"/>
          <w:sz w:val="22"/>
          <w:szCs w:val="22"/>
        </w:rPr>
        <w:t>d</w:t>
      </w:r>
      <w:r w:rsidR="004051A9" w:rsidRPr="00A32E0D">
        <w:rPr>
          <w:rFonts w:ascii="Arial" w:hAnsi="Arial" w:cs="Arial"/>
          <w:sz w:val="22"/>
          <w:szCs w:val="22"/>
        </w:rPr>
        <w:t>ireitos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do  aluno:</w:t>
      </w:r>
    </w:p>
    <w:p w:rsidR="004051A9" w:rsidRPr="00A32E0D" w:rsidRDefault="00A32E0D" w:rsidP="00DF65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ter  asseguradas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as  condições  necessárias  ao  seu  desenvolvimento  bio-psico-social  através  de  ensino  cujos  objetivos  enfatizem  processos  anímicos,  mentais  e  volitivos  apropriados  ao  seu  estágio  evolutivo;</w:t>
      </w:r>
    </w:p>
    <w:p w:rsidR="004051A9" w:rsidRPr="00A32E0D" w:rsidRDefault="00A32E0D" w:rsidP="00DF65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ter  assegurado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o  respeito  aos  direitos  da  pessoa  humana  e  suas  liberdades  fundamentais;</w:t>
      </w:r>
    </w:p>
    <w:p w:rsidR="004051A9" w:rsidRPr="00A32E0D" w:rsidRDefault="00A32E0D" w:rsidP="00DF65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ter  asseguradas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as  condições  de  aprendizagem,  com  a  assistência  por  parte  do  professor   e  acesso   aos  recursos  materiais  e  didáticos  da  </w:t>
      </w:r>
      <w:r w:rsidR="002204E7">
        <w:rPr>
          <w:rFonts w:ascii="Arial" w:hAnsi="Arial" w:cs="Arial"/>
          <w:sz w:val="22"/>
          <w:szCs w:val="22"/>
        </w:rPr>
        <w:t>Escola</w:t>
      </w:r>
      <w:r w:rsidRPr="00A32E0D">
        <w:rPr>
          <w:rFonts w:ascii="Arial" w:hAnsi="Arial" w:cs="Arial"/>
          <w:sz w:val="22"/>
          <w:szCs w:val="22"/>
        </w:rPr>
        <w:t>;</w:t>
      </w:r>
    </w:p>
    <w:p w:rsidR="004051A9" w:rsidRPr="00A32E0D" w:rsidRDefault="00A32E0D" w:rsidP="00DF65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ser  ouvido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em  suas  queixas  e  reclamações;</w:t>
      </w:r>
    </w:p>
    <w:p w:rsidR="004051A9" w:rsidRPr="00A32E0D" w:rsidRDefault="00A32E0D" w:rsidP="00DF65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ser  atendido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em  suas  dificuldades;</w:t>
      </w:r>
    </w:p>
    <w:p w:rsidR="004051A9" w:rsidRPr="00A32E0D" w:rsidRDefault="00A32E0D" w:rsidP="00DF655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receber  todo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o  material  </w:t>
      </w:r>
      <w:r w:rsidR="002204E7">
        <w:rPr>
          <w:rFonts w:ascii="Arial" w:hAnsi="Arial" w:cs="Arial"/>
          <w:sz w:val="22"/>
          <w:szCs w:val="22"/>
        </w:rPr>
        <w:t>Escola</w:t>
      </w:r>
      <w:r w:rsidRPr="00A32E0D">
        <w:rPr>
          <w:rFonts w:ascii="Arial" w:hAnsi="Arial" w:cs="Arial"/>
          <w:sz w:val="22"/>
          <w:szCs w:val="22"/>
        </w:rPr>
        <w:t>r  fixado</w:t>
      </w:r>
      <w:r w:rsidR="004051A9" w:rsidRPr="00A32E0D">
        <w:rPr>
          <w:rFonts w:ascii="Arial" w:hAnsi="Arial" w:cs="Arial"/>
          <w:sz w:val="22"/>
          <w:szCs w:val="22"/>
        </w:rPr>
        <w:t xml:space="preserve">  pela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4051A9" w:rsidRPr="00A32E0D">
        <w:rPr>
          <w:rFonts w:ascii="Arial" w:hAnsi="Arial" w:cs="Arial"/>
          <w:sz w:val="22"/>
          <w:szCs w:val="22"/>
        </w:rPr>
        <w:t xml:space="preserve">  como  obrigação  da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>.</w:t>
      </w:r>
    </w:p>
    <w:p w:rsidR="004051A9" w:rsidRPr="00A32E0D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A32E0D" w:rsidRDefault="00F606B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2E0D">
        <w:rPr>
          <w:rFonts w:ascii="Arial" w:hAnsi="Arial" w:cs="Arial"/>
          <w:b/>
          <w:sz w:val="22"/>
          <w:szCs w:val="22"/>
        </w:rPr>
        <w:t>Art.</w:t>
      </w:r>
      <w:r w:rsidR="004051A9" w:rsidRPr="00A32E0D">
        <w:rPr>
          <w:rFonts w:ascii="Arial" w:hAnsi="Arial" w:cs="Arial"/>
          <w:b/>
          <w:sz w:val="22"/>
          <w:szCs w:val="22"/>
        </w:rPr>
        <w:t xml:space="preserve">  2</w:t>
      </w:r>
      <w:r w:rsidR="0020612E">
        <w:rPr>
          <w:rFonts w:ascii="Arial" w:hAnsi="Arial" w:cs="Arial"/>
          <w:b/>
          <w:sz w:val="22"/>
          <w:szCs w:val="22"/>
        </w:rPr>
        <w:t>7</w:t>
      </w:r>
      <w:r w:rsidR="00A32E0D">
        <w:rPr>
          <w:rFonts w:ascii="Arial" w:hAnsi="Arial" w:cs="Arial"/>
          <w:b/>
          <w:sz w:val="22"/>
          <w:szCs w:val="22"/>
        </w:rPr>
        <w:t>.</w:t>
      </w:r>
      <w:r w:rsidR="004051A9" w:rsidRPr="00A32E0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051A9" w:rsidRPr="00A32E0D">
        <w:rPr>
          <w:rFonts w:ascii="Arial" w:hAnsi="Arial" w:cs="Arial"/>
          <w:sz w:val="22"/>
          <w:szCs w:val="22"/>
        </w:rPr>
        <w:t>São  deveres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do  aluno: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contribuir,  em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sua  esfera  de  atuação,  para  o  prestigio  </w:t>
      </w:r>
      <w:r w:rsidR="004051A9" w:rsidRPr="00A32E0D">
        <w:rPr>
          <w:rFonts w:ascii="Arial" w:hAnsi="Arial" w:cs="Arial"/>
          <w:sz w:val="22"/>
          <w:szCs w:val="22"/>
        </w:rPr>
        <w:t xml:space="preserve">da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>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comparecer  pontualmente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e  participar  das  atividades  que  lhe  forem afeitas;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E0D">
        <w:rPr>
          <w:rFonts w:ascii="Arial" w:hAnsi="Arial" w:cs="Arial"/>
          <w:sz w:val="22"/>
          <w:szCs w:val="22"/>
        </w:rPr>
        <w:t xml:space="preserve">obedecer às </w:t>
      </w:r>
      <w:proofErr w:type="gramStart"/>
      <w:r w:rsidRPr="00A32E0D">
        <w:rPr>
          <w:rFonts w:ascii="Arial" w:hAnsi="Arial" w:cs="Arial"/>
          <w:sz w:val="22"/>
          <w:szCs w:val="22"/>
        </w:rPr>
        <w:t>normas  estabelecidas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pelo  </w:t>
      </w:r>
      <w:r w:rsidR="002204E7">
        <w:rPr>
          <w:rFonts w:ascii="Arial" w:hAnsi="Arial" w:cs="Arial"/>
          <w:sz w:val="22"/>
          <w:szCs w:val="22"/>
        </w:rPr>
        <w:t>Regimento</w:t>
      </w:r>
      <w:r>
        <w:rPr>
          <w:rFonts w:ascii="Arial" w:hAnsi="Arial" w:cs="Arial"/>
          <w:sz w:val="22"/>
          <w:szCs w:val="22"/>
        </w:rPr>
        <w:t>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4051A9" w:rsidRPr="00A32E0D">
        <w:rPr>
          <w:rFonts w:ascii="Arial" w:hAnsi="Arial" w:cs="Arial"/>
          <w:sz w:val="22"/>
          <w:szCs w:val="22"/>
        </w:rPr>
        <w:t>er  adequado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comportamento  social,  tratando  funcionários  da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 xml:space="preserve">  e  colegas  com  civilidade  e  respeito;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4051A9" w:rsidRPr="00A32E0D">
        <w:rPr>
          <w:rFonts w:ascii="Arial" w:hAnsi="Arial" w:cs="Arial"/>
          <w:sz w:val="22"/>
          <w:szCs w:val="22"/>
        </w:rPr>
        <w:t>ooperar  para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a  boa  conservação  do  mobiliário,  equipamento  e  materiais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 xml:space="preserve">res,  concorrendo  também  para  a  manutenção  de  boas  condições  de  integridade  e  asseio  do  prédio  e  dependências  da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>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="004051A9" w:rsidRPr="00A32E0D">
        <w:rPr>
          <w:rFonts w:ascii="Arial" w:hAnsi="Arial" w:cs="Arial"/>
          <w:sz w:val="22"/>
          <w:szCs w:val="22"/>
        </w:rPr>
        <w:t>ão  portar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material  que  represente perigo  para  a  saúde,  segurança  e  integridade  moral  sua  ou  de  outrem;</w:t>
      </w:r>
    </w:p>
    <w:p w:rsidR="004051A9" w:rsidRPr="00A32E0D" w:rsidRDefault="004051A9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sz w:val="22"/>
          <w:szCs w:val="22"/>
        </w:rPr>
        <w:t>probidade  na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execução  de  quaisquer  trabalhos  </w:t>
      </w:r>
      <w:r w:rsidR="002204E7">
        <w:rPr>
          <w:rFonts w:ascii="Arial" w:hAnsi="Arial" w:cs="Arial"/>
          <w:sz w:val="22"/>
          <w:szCs w:val="22"/>
        </w:rPr>
        <w:t>Escola</w:t>
      </w:r>
      <w:r w:rsidRPr="00A32E0D">
        <w:rPr>
          <w:rFonts w:ascii="Arial" w:hAnsi="Arial" w:cs="Arial"/>
          <w:sz w:val="22"/>
          <w:szCs w:val="22"/>
        </w:rPr>
        <w:t>res;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s</w:t>
      </w:r>
      <w:r w:rsidR="004051A9" w:rsidRPr="00A32E0D">
        <w:rPr>
          <w:rFonts w:ascii="Arial" w:hAnsi="Arial" w:cs="Arial"/>
          <w:sz w:val="22"/>
          <w:szCs w:val="22"/>
        </w:rPr>
        <w:t>ubmeter  à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aprovação  d</w:t>
      </w:r>
      <w:r w:rsidR="0010304E">
        <w:rPr>
          <w:rFonts w:ascii="Arial" w:hAnsi="Arial" w:cs="Arial"/>
          <w:sz w:val="22"/>
          <w:szCs w:val="22"/>
        </w:rPr>
        <w:t>o Grupo de</w:t>
      </w:r>
      <w:r w:rsidR="004051A9" w:rsidRPr="00A32E0D">
        <w:rPr>
          <w:rFonts w:ascii="Arial" w:hAnsi="Arial" w:cs="Arial"/>
          <w:sz w:val="22"/>
          <w:szCs w:val="22"/>
        </w:rPr>
        <w:t xml:space="preserve">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4051A9" w:rsidRPr="00A32E0D">
        <w:rPr>
          <w:rFonts w:ascii="Arial" w:hAnsi="Arial" w:cs="Arial"/>
          <w:sz w:val="22"/>
          <w:szCs w:val="22"/>
        </w:rPr>
        <w:t xml:space="preserve"> da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 xml:space="preserve">   a  realização  de  atividades  de  iniciativa  pessoal  ou  de  grupos,  no  âmbito  da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>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A32E0D">
        <w:rPr>
          <w:rFonts w:ascii="Arial" w:hAnsi="Arial" w:cs="Arial"/>
          <w:sz w:val="22"/>
          <w:szCs w:val="22"/>
        </w:rPr>
        <w:t xml:space="preserve">bservar as </w:t>
      </w:r>
      <w:proofErr w:type="gramStart"/>
      <w:r w:rsidR="004051A9" w:rsidRPr="00A32E0D">
        <w:rPr>
          <w:rFonts w:ascii="Arial" w:hAnsi="Arial" w:cs="Arial"/>
          <w:sz w:val="22"/>
          <w:szCs w:val="22"/>
        </w:rPr>
        <w:t>normas  de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prevenção  de  acidentes  utilizando,  obrigatoriamente,  quando  for  o  caso,  os  equipamentos  de  segurança  previstos;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51A9" w:rsidRPr="00A32E0D">
        <w:rPr>
          <w:rFonts w:ascii="Arial" w:hAnsi="Arial" w:cs="Arial"/>
          <w:sz w:val="22"/>
          <w:szCs w:val="22"/>
        </w:rPr>
        <w:t>omportar-</w:t>
      </w:r>
      <w:proofErr w:type="gramStart"/>
      <w:r w:rsidR="004051A9" w:rsidRPr="00A32E0D">
        <w:rPr>
          <w:rFonts w:ascii="Arial" w:hAnsi="Arial" w:cs="Arial"/>
          <w:sz w:val="22"/>
          <w:szCs w:val="22"/>
        </w:rPr>
        <w:t>se  de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modo  a  fortalecer  o  espírito  patriótico  e  a  responsabilidade  democrática;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r w:rsidR="004051A9" w:rsidRPr="00A32E0D">
        <w:rPr>
          <w:rFonts w:ascii="Arial" w:hAnsi="Arial" w:cs="Arial"/>
          <w:sz w:val="22"/>
          <w:szCs w:val="22"/>
        </w:rPr>
        <w:t>star  em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dia  com  as  obrigações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>res;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</w:t>
      </w:r>
      <w:r w:rsidR="004051A9" w:rsidRPr="00A32E0D">
        <w:rPr>
          <w:rFonts w:ascii="Arial" w:hAnsi="Arial" w:cs="Arial"/>
          <w:sz w:val="22"/>
          <w:szCs w:val="22"/>
        </w:rPr>
        <w:t>ão  participar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sob  qualquer  forma,  de  movimentos  de  desprestígio  às  autoridades  constituídas,  ao Hino e  Símbolos  Nacionais;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="004051A9" w:rsidRPr="00A32E0D">
        <w:rPr>
          <w:rFonts w:ascii="Arial" w:hAnsi="Arial" w:cs="Arial"/>
          <w:sz w:val="22"/>
          <w:szCs w:val="22"/>
        </w:rPr>
        <w:t>epor  material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>,  quando  produzir  danos  ao  estabelecimento,  ou  a  objetos  de   propriedade de  colegas,  funcionários ou  professores;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4051A9" w:rsidRPr="00A32E0D">
        <w:rPr>
          <w:rFonts w:ascii="Arial" w:hAnsi="Arial" w:cs="Arial"/>
          <w:sz w:val="22"/>
          <w:szCs w:val="22"/>
        </w:rPr>
        <w:t>ermanecer  no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recinto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>r  e  só  se  ausentar,  mediante  autorização formal  dos  pais  e  professores;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="004051A9" w:rsidRPr="00A32E0D">
        <w:rPr>
          <w:rFonts w:ascii="Arial" w:hAnsi="Arial" w:cs="Arial"/>
          <w:sz w:val="22"/>
          <w:szCs w:val="22"/>
        </w:rPr>
        <w:t>espeitar  colegas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e  professores  física  e  moralmente;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4051A9" w:rsidRPr="00A32E0D">
        <w:rPr>
          <w:rFonts w:ascii="Arial" w:hAnsi="Arial" w:cs="Arial"/>
          <w:sz w:val="22"/>
          <w:szCs w:val="22"/>
        </w:rPr>
        <w:t>er  comportamento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coerente  com  a  moral  cristã;</w:t>
      </w:r>
    </w:p>
    <w:p w:rsidR="004051A9" w:rsidRPr="00A32E0D" w:rsidRDefault="00A32E0D" w:rsidP="00DF6555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051A9" w:rsidRPr="00A32E0D">
        <w:rPr>
          <w:rFonts w:ascii="Arial" w:hAnsi="Arial" w:cs="Arial"/>
          <w:sz w:val="22"/>
          <w:szCs w:val="22"/>
        </w:rPr>
        <w:t xml:space="preserve">ão trazer para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A32E0D">
        <w:rPr>
          <w:rFonts w:ascii="Arial" w:hAnsi="Arial" w:cs="Arial"/>
          <w:sz w:val="22"/>
          <w:szCs w:val="22"/>
        </w:rPr>
        <w:t xml:space="preserve"> objetos eletrônicos tais como:  celular, mp3, I pod, </w:t>
      </w:r>
      <w:r>
        <w:rPr>
          <w:rFonts w:ascii="Arial" w:hAnsi="Arial" w:cs="Arial"/>
          <w:sz w:val="22"/>
          <w:szCs w:val="22"/>
        </w:rPr>
        <w:t>ou similares</w:t>
      </w:r>
    </w:p>
    <w:p w:rsidR="004051A9" w:rsidRPr="00A32E0D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2E0D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E0D">
        <w:rPr>
          <w:rFonts w:ascii="Arial" w:hAnsi="Arial" w:cs="Arial"/>
          <w:b/>
          <w:sz w:val="22"/>
          <w:szCs w:val="22"/>
        </w:rPr>
        <w:t>Art.</w:t>
      </w:r>
      <w:r w:rsidR="004051A9" w:rsidRPr="00A32E0D">
        <w:rPr>
          <w:rFonts w:ascii="Arial" w:hAnsi="Arial" w:cs="Arial"/>
          <w:b/>
          <w:sz w:val="22"/>
          <w:szCs w:val="22"/>
        </w:rPr>
        <w:t xml:space="preserve"> </w:t>
      </w:r>
      <w:r w:rsidR="00A32E0D">
        <w:rPr>
          <w:rFonts w:ascii="Arial" w:hAnsi="Arial" w:cs="Arial"/>
          <w:b/>
          <w:sz w:val="22"/>
          <w:szCs w:val="22"/>
        </w:rPr>
        <w:t>2</w:t>
      </w:r>
      <w:r w:rsidR="0020612E">
        <w:rPr>
          <w:rFonts w:ascii="Arial" w:hAnsi="Arial" w:cs="Arial"/>
          <w:b/>
          <w:sz w:val="22"/>
          <w:szCs w:val="22"/>
        </w:rPr>
        <w:t>8</w:t>
      </w:r>
      <w:r w:rsidR="00A32E0D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4051A9" w:rsidRPr="00A32E0D">
        <w:rPr>
          <w:rFonts w:ascii="Arial" w:hAnsi="Arial" w:cs="Arial"/>
          <w:sz w:val="22"/>
          <w:szCs w:val="22"/>
        </w:rPr>
        <w:t>Cada  aluno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será  orientado,  sempre  qu</w:t>
      </w:r>
      <w:r w:rsidR="00A32E0D">
        <w:rPr>
          <w:rFonts w:ascii="Arial" w:hAnsi="Arial" w:cs="Arial"/>
          <w:sz w:val="22"/>
          <w:szCs w:val="22"/>
        </w:rPr>
        <w:t xml:space="preserve">e  necessário,  individualmente </w:t>
      </w:r>
      <w:proofErr w:type="spellStart"/>
      <w:r w:rsidR="00A32E0D">
        <w:rPr>
          <w:rFonts w:ascii="Arial" w:hAnsi="Arial" w:cs="Arial"/>
          <w:sz w:val="22"/>
          <w:szCs w:val="22"/>
        </w:rPr>
        <w:t>e,</w:t>
      </w:r>
      <w:r w:rsidR="004051A9" w:rsidRPr="00A32E0D">
        <w:rPr>
          <w:rFonts w:ascii="Arial" w:hAnsi="Arial" w:cs="Arial"/>
          <w:sz w:val="22"/>
          <w:szCs w:val="22"/>
        </w:rPr>
        <w:t>os</w:t>
      </w:r>
      <w:proofErr w:type="spellEnd"/>
      <w:r w:rsidR="004051A9" w:rsidRPr="00A32E0D">
        <w:rPr>
          <w:rFonts w:ascii="Arial" w:hAnsi="Arial" w:cs="Arial"/>
          <w:sz w:val="22"/>
          <w:szCs w:val="22"/>
        </w:rPr>
        <w:t xml:space="preserve">  pais  deverão  acompanhar  o  processo  educativo  e  receberão  orientações  para  a  educação  da  conduta  do  aluno.  </w:t>
      </w:r>
    </w:p>
    <w:p w:rsidR="00A32E0D" w:rsidRDefault="00A32E0D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A32E0D" w:rsidRDefault="00A32E0D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E0D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2</w:t>
      </w:r>
      <w:r w:rsidR="0020612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 </w:t>
      </w:r>
      <w:r w:rsidRPr="00A32E0D">
        <w:rPr>
          <w:rFonts w:ascii="Arial" w:hAnsi="Arial" w:cs="Arial"/>
          <w:sz w:val="22"/>
          <w:szCs w:val="22"/>
        </w:rPr>
        <w:t>Na eventualidade das atitudes do aluno serem de transgressão ao disposto para convi</w:t>
      </w:r>
      <w:r w:rsidR="00BA0C9E">
        <w:rPr>
          <w:rFonts w:ascii="Arial" w:hAnsi="Arial" w:cs="Arial"/>
          <w:sz w:val="22"/>
          <w:szCs w:val="22"/>
        </w:rPr>
        <w:t>v</w:t>
      </w:r>
      <w:r w:rsidRPr="00A32E0D">
        <w:rPr>
          <w:rFonts w:ascii="Arial" w:hAnsi="Arial" w:cs="Arial"/>
          <w:sz w:val="22"/>
          <w:szCs w:val="22"/>
        </w:rPr>
        <w:t xml:space="preserve">ência produtiva no ambiente </w:t>
      </w:r>
      <w:r w:rsidR="002204E7">
        <w:rPr>
          <w:rFonts w:ascii="Arial" w:hAnsi="Arial" w:cs="Arial"/>
          <w:sz w:val="22"/>
          <w:szCs w:val="22"/>
        </w:rPr>
        <w:t>Escola</w:t>
      </w:r>
      <w:r w:rsidRPr="00A32E0D">
        <w:rPr>
          <w:rFonts w:ascii="Arial" w:hAnsi="Arial" w:cs="Arial"/>
          <w:sz w:val="22"/>
          <w:szCs w:val="22"/>
        </w:rPr>
        <w:t xml:space="preserve">r, serão utilizados à exaustão os recursos de orientação educativa </w:t>
      </w:r>
      <w:r w:rsidR="00BA0C9E">
        <w:rPr>
          <w:rFonts w:ascii="Arial" w:hAnsi="Arial" w:cs="Arial"/>
          <w:sz w:val="22"/>
          <w:szCs w:val="22"/>
        </w:rPr>
        <w:t xml:space="preserve">mantendo-se que na </w:t>
      </w:r>
      <w:r w:rsidR="004051A9" w:rsidRPr="00A32E0D">
        <w:rPr>
          <w:rFonts w:ascii="Arial" w:hAnsi="Arial" w:cs="Arial"/>
          <w:sz w:val="22"/>
          <w:szCs w:val="22"/>
        </w:rPr>
        <w:t xml:space="preserve">inobservância </w:t>
      </w:r>
      <w:proofErr w:type="gramStart"/>
      <w:r w:rsidR="004051A9" w:rsidRPr="00A32E0D">
        <w:rPr>
          <w:rFonts w:ascii="Arial" w:hAnsi="Arial" w:cs="Arial"/>
          <w:sz w:val="22"/>
          <w:szCs w:val="22"/>
        </w:rPr>
        <w:t>dos  deveres</w:t>
      </w:r>
      <w:proofErr w:type="gramEnd"/>
      <w:r w:rsidR="004051A9" w:rsidRPr="00A32E0D">
        <w:rPr>
          <w:rFonts w:ascii="Arial" w:hAnsi="Arial" w:cs="Arial"/>
          <w:sz w:val="22"/>
          <w:szCs w:val="22"/>
        </w:rPr>
        <w:t xml:space="preserve">  </w:t>
      </w:r>
      <w:r w:rsidR="00BA0C9E">
        <w:rPr>
          <w:rFonts w:ascii="Arial" w:hAnsi="Arial" w:cs="Arial"/>
          <w:sz w:val="22"/>
          <w:szCs w:val="22"/>
        </w:rPr>
        <w:t xml:space="preserve">especificamente estipulados neste </w:t>
      </w:r>
      <w:r w:rsidR="002204E7">
        <w:rPr>
          <w:rFonts w:ascii="Arial" w:hAnsi="Arial" w:cs="Arial"/>
          <w:sz w:val="22"/>
          <w:szCs w:val="22"/>
        </w:rPr>
        <w:t>Regimento</w:t>
      </w:r>
      <w:r w:rsidR="00BA0C9E">
        <w:rPr>
          <w:rFonts w:ascii="Arial" w:hAnsi="Arial" w:cs="Arial"/>
          <w:sz w:val="22"/>
          <w:szCs w:val="22"/>
        </w:rPr>
        <w:t xml:space="preserve">, ouvido </w:t>
      </w:r>
      <w:r w:rsidR="0010304E">
        <w:rPr>
          <w:rFonts w:ascii="Arial" w:hAnsi="Arial" w:cs="Arial"/>
          <w:sz w:val="22"/>
          <w:szCs w:val="22"/>
        </w:rPr>
        <w:t>o Conselho Pedagógico</w:t>
      </w:r>
      <w:r w:rsidR="00BA0C9E">
        <w:rPr>
          <w:rFonts w:ascii="Arial" w:hAnsi="Arial" w:cs="Arial"/>
          <w:sz w:val="22"/>
          <w:szCs w:val="22"/>
        </w:rPr>
        <w:t xml:space="preserve">, poderão ser aplicadas, sem ordem de progressão atendida à gravidade do ato, as seguintes punições: </w:t>
      </w:r>
    </w:p>
    <w:p w:rsidR="004051A9" w:rsidRPr="00BA0C9E" w:rsidRDefault="00BA0C9E" w:rsidP="00DF655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9E">
        <w:rPr>
          <w:rFonts w:ascii="Arial" w:hAnsi="Arial" w:cs="Arial"/>
          <w:sz w:val="22"/>
          <w:szCs w:val="22"/>
        </w:rPr>
        <w:t xml:space="preserve">imposição </w:t>
      </w:r>
      <w:proofErr w:type="gramStart"/>
      <w:r w:rsidRPr="00BA0C9E">
        <w:rPr>
          <w:rFonts w:ascii="Arial" w:hAnsi="Arial" w:cs="Arial"/>
          <w:sz w:val="22"/>
          <w:szCs w:val="22"/>
        </w:rPr>
        <w:t>de  tarefas</w:t>
      </w:r>
      <w:proofErr w:type="gramEnd"/>
      <w:r w:rsidRPr="00BA0C9E">
        <w:rPr>
          <w:rFonts w:ascii="Arial" w:hAnsi="Arial" w:cs="Arial"/>
          <w:sz w:val="22"/>
          <w:szCs w:val="22"/>
        </w:rPr>
        <w:t xml:space="preserve">  extraordinárias,  para  benefício  social;</w:t>
      </w:r>
    </w:p>
    <w:p w:rsidR="004051A9" w:rsidRPr="00BA0C9E" w:rsidRDefault="00BA0C9E" w:rsidP="00DF655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9E">
        <w:rPr>
          <w:rFonts w:ascii="Arial" w:hAnsi="Arial" w:cs="Arial"/>
          <w:sz w:val="22"/>
          <w:szCs w:val="22"/>
        </w:rPr>
        <w:t xml:space="preserve">repreensão </w:t>
      </w:r>
      <w:proofErr w:type="gramStart"/>
      <w:r w:rsidR="000C2F39">
        <w:rPr>
          <w:rFonts w:ascii="Arial" w:hAnsi="Arial" w:cs="Arial"/>
          <w:sz w:val="22"/>
          <w:szCs w:val="22"/>
        </w:rPr>
        <w:t>e</w:t>
      </w:r>
      <w:r w:rsidRPr="00BA0C9E">
        <w:rPr>
          <w:rFonts w:ascii="Arial" w:hAnsi="Arial" w:cs="Arial"/>
          <w:sz w:val="22"/>
          <w:szCs w:val="22"/>
        </w:rPr>
        <w:t>scrita,  com</w:t>
      </w:r>
      <w:proofErr w:type="gramEnd"/>
      <w:r w:rsidRPr="00BA0C9E">
        <w:rPr>
          <w:rFonts w:ascii="Arial" w:hAnsi="Arial" w:cs="Arial"/>
          <w:sz w:val="22"/>
          <w:szCs w:val="22"/>
        </w:rPr>
        <w:t xml:space="preserve">  </w:t>
      </w:r>
      <w:r w:rsidR="004051A9" w:rsidRPr="00BA0C9E">
        <w:rPr>
          <w:rFonts w:ascii="Arial" w:hAnsi="Arial" w:cs="Arial"/>
          <w:sz w:val="22"/>
          <w:szCs w:val="22"/>
        </w:rPr>
        <w:t>comunicação  aos  pais;</w:t>
      </w:r>
    </w:p>
    <w:p w:rsidR="004051A9" w:rsidRPr="00BA0C9E" w:rsidRDefault="004051A9" w:rsidP="00DF655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C9E">
        <w:rPr>
          <w:rFonts w:ascii="Arial" w:hAnsi="Arial" w:cs="Arial"/>
          <w:sz w:val="22"/>
          <w:szCs w:val="22"/>
        </w:rPr>
        <w:t xml:space="preserve">suspensão </w:t>
      </w:r>
      <w:r w:rsidR="00BA0C9E">
        <w:rPr>
          <w:rFonts w:ascii="Arial" w:hAnsi="Arial" w:cs="Arial"/>
          <w:sz w:val="22"/>
          <w:szCs w:val="22"/>
        </w:rPr>
        <w:t>de</w:t>
      </w:r>
      <w:r w:rsidRPr="00BA0C9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0C9E">
        <w:rPr>
          <w:rFonts w:ascii="Arial" w:hAnsi="Arial" w:cs="Arial"/>
          <w:sz w:val="22"/>
          <w:szCs w:val="22"/>
        </w:rPr>
        <w:t>até  8</w:t>
      </w:r>
      <w:proofErr w:type="gramEnd"/>
      <w:r w:rsidRPr="00BA0C9E">
        <w:rPr>
          <w:rFonts w:ascii="Arial" w:hAnsi="Arial" w:cs="Arial"/>
          <w:sz w:val="22"/>
          <w:szCs w:val="22"/>
        </w:rPr>
        <w:t xml:space="preserve">  dias</w:t>
      </w:r>
      <w:r w:rsidR="00BA0C9E">
        <w:rPr>
          <w:rFonts w:ascii="Arial" w:hAnsi="Arial" w:cs="Arial"/>
          <w:sz w:val="22"/>
          <w:szCs w:val="22"/>
        </w:rPr>
        <w:t xml:space="preserve"> das atividades </w:t>
      </w:r>
      <w:r w:rsidR="002204E7">
        <w:rPr>
          <w:rFonts w:ascii="Arial" w:hAnsi="Arial" w:cs="Arial"/>
          <w:sz w:val="22"/>
          <w:szCs w:val="22"/>
        </w:rPr>
        <w:t>Escola</w:t>
      </w:r>
      <w:r w:rsidR="00BA0C9E">
        <w:rPr>
          <w:rFonts w:ascii="Arial" w:hAnsi="Arial" w:cs="Arial"/>
          <w:sz w:val="22"/>
          <w:szCs w:val="22"/>
        </w:rPr>
        <w:t>res</w:t>
      </w:r>
      <w:r w:rsidRPr="00BA0C9E">
        <w:rPr>
          <w:rFonts w:ascii="Arial" w:hAnsi="Arial" w:cs="Arial"/>
          <w:sz w:val="22"/>
          <w:szCs w:val="22"/>
        </w:rPr>
        <w:t xml:space="preserve">  ;</w:t>
      </w:r>
    </w:p>
    <w:p w:rsidR="004051A9" w:rsidRPr="00BA0C9E" w:rsidRDefault="00BA0C9E" w:rsidP="00DF6555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transferência de unidade </w:t>
      </w:r>
      <w:r w:rsidR="002204E7">
        <w:rPr>
          <w:rFonts w:ascii="Arial" w:hAnsi="Arial" w:cs="Arial"/>
          <w:sz w:val="22"/>
          <w:szCs w:val="22"/>
        </w:rPr>
        <w:t>Escola</w:t>
      </w:r>
      <w:r>
        <w:rPr>
          <w:rFonts w:ascii="Arial" w:hAnsi="Arial" w:cs="Arial"/>
          <w:sz w:val="22"/>
          <w:szCs w:val="22"/>
        </w:rPr>
        <w:t>r.</w:t>
      </w:r>
    </w:p>
    <w:p w:rsidR="004051A9" w:rsidRPr="00A32E0D" w:rsidRDefault="004051A9" w:rsidP="00125ABA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32E0D">
        <w:rPr>
          <w:rFonts w:ascii="Arial" w:hAnsi="Arial" w:cs="Arial"/>
          <w:b/>
          <w:sz w:val="22"/>
          <w:szCs w:val="22"/>
        </w:rPr>
        <w:t>Parágrafo  Único</w:t>
      </w:r>
      <w:proofErr w:type="gramEnd"/>
      <w:r w:rsidRPr="00A32E0D">
        <w:rPr>
          <w:rFonts w:ascii="Arial" w:hAnsi="Arial" w:cs="Arial"/>
          <w:sz w:val="22"/>
          <w:szCs w:val="22"/>
        </w:rPr>
        <w:t xml:space="preserve">  -   Fica  assegurado  aos  pais  ou  responsáveis  o  mais  amplo  direito  de  defesa,  recorrendo  </w:t>
      </w:r>
      <w:r w:rsidR="0010304E">
        <w:rPr>
          <w:rFonts w:ascii="Arial" w:hAnsi="Arial" w:cs="Arial"/>
          <w:sz w:val="22"/>
          <w:szCs w:val="22"/>
        </w:rPr>
        <w:t>ao Conselho Pedagógico</w:t>
      </w:r>
      <w:r w:rsidRPr="00A32E0D">
        <w:rPr>
          <w:rFonts w:ascii="Arial" w:hAnsi="Arial" w:cs="Arial"/>
          <w:sz w:val="22"/>
          <w:szCs w:val="22"/>
        </w:rPr>
        <w:t>.</w:t>
      </w:r>
    </w:p>
    <w:p w:rsidR="004051A9" w:rsidRDefault="004051A9" w:rsidP="00125ABA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4051A9" w:rsidRDefault="004051A9" w:rsidP="00125ABA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4051A9" w:rsidRPr="00614CCF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614CCF">
        <w:rPr>
          <w:rFonts w:ascii="Baar Antropos Aidfont" w:hAnsi="Baar Antropos Aidfont"/>
          <w:b/>
          <w:color w:val="FF0000"/>
          <w:sz w:val="22"/>
          <w:szCs w:val="22"/>
        </w:rPr>
        <w:t>TÍTULO III</w:t>
      </w:r>
    </w:p>
    <w:p w:rsidR="004051A9" w:rsidRPr="00614CCF" w:rsidRDefault="004051A9" w:rsidP="00125ABA">
      <w:pPr>
        <w:spacing w:line="360" w:lineRule="auto"/>
        <w:jc w:val="center"/>
        <w:rPr>
          <w:rFonts w:ascii="Baar Antropos Aidfont" w:hAnsi="Baar Antropos Aidfont"/>
          <w:b/>
          <w:caps/>
          <w:color w:val="FF0000"/>
          <w:sz w:val="22"/>
          <w:szCs w:val="22"/>
        </w:rPr>
      </w:pPr>
      <w:r w:rsidRPr="00614CCF">
        <w:rPr>
          <w:rFonts w:ascii="Baar Antropos Aidfont" w:hAnsi="Baar Antropos Aidfont"/>
          <w:b/>
          <w:caps/>
          <w:color w:val="FF0000"/>
          <w:sz w:val="22"/>
          <w:szCs w:val="22"/>
        </w:rPr>
        <w:t>Da Organização Técnico-Admistrativa</w:t>
      </w:r>
    </w:p>
    <w:p w:rsidR="004051A9" w:rsidRPr="00614CCF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4051A9" w:rsidRPr="00614CCF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614CCF">
        <w:rPr>
          <w:rFonts w:ascii="Baar Antropos Aidfont" w:hAnsi="Baar Antropos Aidfont"/>
          <w:b/>
          <w:color w:val="FF0000"/>
          <w:sz w:val="22"/>
          <w:szCs w:val="22"/>
        </w:rPr>
        <w:t>Capítulo I</w:t>
      </w:r>
    </w:p>
    <w:p w:rsidR="004051A9" w:rsidRPr="00614CCF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614CCF">
        <w:rPr>
          <w:rFonts w:ascii="Baar Antropos Aidfont" w:hAnsi="Baar Antropos Aidfont"/>
          <w:b/>
          <w:color w:val="FF0000"/>
          <w:sz w:val="22"/>
          <w:szCs w:val="22"/>
        </w:rPr>
        <w:t>Da Caracterização</w:t>
      </w:r>
    </w:p>
    <w:p w:rsidR="004051A9" w:rsidRPr="00991077" w:rsidRDefault="004051A9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4051A9" w:rsidRPr="00614CC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CCF">
        <w:rPr>
          <w:rFonts w:ascii="Arial" w:hAnsi="Arial" w:cs="Arial"/>
          <w:b/>
          <w:sz w:val="22"/>
          <w:szCs w:val="22"/>
        </w:rPr>
        <w:t>Art.</w:t>
      </w:r>
      <w:r w:rsidR="004051A9" w:rsidRPr="00614CCF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30</w:t>
      </w:r>
      <w:r w:rsidR="00614CCF">
        <w:rPr>
          <w:rFonts w:ascii="Arial" w:hAnsi="Arial" w:cs="Arial"/>
          <w:b/>
          <w:sz w:val="22"/>
          <w:szCs w:val="22"/>
        </w:rPr>
        <w:t xml:space="preserve">. </w:t>
      </w:r>
      <w:r w:rsidR="004051A9" w:rsidRPr="00614CCF">
        <w:rPr>
          <w:rFonts w:ascii="Arial" w:hAnsi="Arial" w:cs="Arial"/>
          <w:sz w:val="22"/>
          <w:szCs w:val="22"/>
        </w:rPr>
        <w:t xml:space="preserve"> A organização técnico-administrativa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614CCF">
        <w:rPr>
          <w:rFonts w:ascii="Arial" w:hAnsi="Arial" w:cs="Arial"/>
          <w:sz w:val="22"/>
          <w:szCs w:val="22"/>
        </w:rPr>
        <w:t xml:space="preserve"> baseia-se na </w:t>
      </w:r>
      <w:r w:rsidR="00614CCF">
        <w:rPr>
          <w:rFonts w:ascii="Arial" w:hAnsi="Arial" w:cs="Arial"/>
          <w:sz w:val="22"/>
          <w:szCs w:val="22"/>
        </w:rPr>
        <w:t>a</w:t>
      </w:r>
      <w:r w:rsidR="004051A9" w:rsidRPr="00614CCF">
        <w:rPr>
          <w:rFonts w:ascii="Arial" w:hAnsi="Arial" w:cs="Arial"/>
          <w:sz w:val="22"/>
          <w:szCs w:val="22"/>
        </w:rPr>
        <w:t>uto-gestão, dentro dos princípios da Trimembração Social</w:t>
      </w:r>
    </w:p>
    <w:p w:rsidR="004051A9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3E1C" w:rsidRPr="002204E7" w:rsidRDefault="00CD36CF" w:rsidP="00CD36CF">
      <w:pPr>
        <w:spacing w:line="360" w:lineRule="auto"/>
        <w:jc w:val="center"/>
        <w:rPr>
          <w:rFonts w:ascii="Baar Antropos Aidfont" w:hAnsi="Baar Antropos Aidfont" w:cs="Arial"/>
          <w:b/>
          <w:color w:val="FF0000"/>
          <w:sz w:val="22"/>
          <w:szCs w:val="22"/>
        </w:rPr>
      </w:pPr>
      <w:r>
        <w:rPr>
          <w:rFonts w:ascii="Baar Antropos Aidfont" w:hAnsi="Baar Antropos Aidfont" w:cs="Arial"/>
          <w:b/>
          <w:color w:val="FF0000"/>
          <w:sz w:val="22"/>
          <w:szCs w:val="22"/>
        </w:rPr>
        <w:t>Capítulo II</w:t>
      </w:r>
    </w:p>
    <w:p w:rsidR="00253E1C" w:rsidRPr="002204E7" w:rsidRDefault="00253E1C" w:rsidP="00253E1C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2204E7">
        <w:rPr>
          <w:rFonts w:ascii="Baar Antropos Aidfont" w:hAnsi="Baar Antropos Aidfont"/>
          <w:b/>
          <w:color w:val="FF0000"/>
          <w:sz w:val="22"/>
          <w:szCs w:val="22"/>
        </w:rPr>
        <w:t>Do Núcleo de Apoio Pedagógico e Educacional</w:t>
      </w:r>
    </w:p>
    <w:p w:rsidR="00253E1C" w:rsidRPr="001F16DC" w:rsidRDefault="00253E1C" w:rsidP="00253E1C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53E1C" w:rsidRPr="002204E7" w:rsidRDefault="00253E1C" w:rsidP="00253E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04E7">
        <w:rPr>
          <w:rFonts w:ascii="Arial" w:hAnsi="Arial" w:cs="Arial"/>
          <w:b/>
          <w:sz w:val="22"/>
          <w:szCs w:val="22"/>
        </w:rPr>
        <w:t xml:space="preserve">Art. </w:t>
      </w:r>
      <w:r w:rsidR="00CD36CF">
        <w:rPr>
          <w:rFonts w:ascii="Arial" w:hAnsi="Arial" w:cs="Arial"/>
          <w:b/>
          <w:sz w:val="22"/>
          <w:szCs w:val="22"/>
        </w:rPr>
        <w:t>31</w:t>
      </w:r>
      <w:r w:rsidRPr="002204E7">
        <w:rPr>
          <w:rFonts w:ascii="Arial" w:hAnsi="Arial" w:cs="Arial"/>
          <w:b/>
          <w:sz w:val="22"/>
          <w:szCs w:val="22"/>
        </w:rPr>
        <w:t xml:space="preserve"> </w:t>
      </w:r>
      <w:r w:rsidRPr="002204E7">
        <w:rPr>
          <w:rFonts w:ascii="Arial" w:hAnsi="Arial" w:cs="Arial"/>
          <w:sz w:val="22"/>
          <w:szCs w:val="22"/>
        </w:rPr>
        <w:t xml:space="preserve">- O núcleo de Apoio - Pedagógico e Educacional é constituído por: </w:t>
      </w:r>
    </w:p>
    <w:p w:rsidR="00253E1C" w:rsidRPr="006078E3" w:rsidRDefault="00253E1C" w:rsidP="00253E1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6078E3">
        <w:rPr>
          <w:rFonts w:ascii="Arial" w:hAnsi="Arial" w:cs="Arial"/>
          <w:sz w:val="22"/>
          <w:szCs w:val="22"/>
        </w:rPr>
        <w:t>Conferência Interna</w:t>
      </w:r>
      <w:r w:rsidRPr="006078E3">
        <w:rPr>
          <w:rFonts w:ascii="Arial" w:hAnsi="Arial" w:cs="Arial"/>
          <w:strike/>
          <w:sz w:val="22"/>
          <w:szCs w:val="22"/>
        </w:rPr>
        <w:t>;</w:t>
      </w:r>
    </w:p>
    <w:p w:rsidR="00253E1C" w:rsidRPr="002204E7" w:rsidRDefault="00253E1C" w:rsidP="00253E1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Conselho Pedagógico</w:t>
      </w:r>
    </w:p>
    <w:p w:rsidR="00253E1C" w:rsidRPr="00614CCF" w:rsidRDefault="00253E1C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614CCF" w:rsidRDefault="004051A9" w:rsidP="00614CCF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614CCF">
        <w:rPr>
          <w:rFonts w:ascii="Baar Antropos Aidfont" w:hAnsi="Baar Antropos Aidfont"/>
          <w:b/>
          <w:color w:val="FF0000"/>
          <w:sz w:val="22"/>
          <w:szCs w:val="22"/>
        </w:rPr>
        <w:t>Capítulo II</w:t>
      </w:r>
      <w:r w:rsidR="00CD36CF">
        <w:rPr>
          <w:rFonts w:ascii="Baar Antropos Aidfont" w:hAnsi="Baar Antropos Aidfont"/>
          <w:b/>
          <w:color w:val="FF0000"/>
          <w:sz w:val="22"/>
          <w:szCs w:val="22"/>
        </w:rPr>
        <w:t>I</w:t>
      </w:r>
    </w:p>
    <w:p w:rsidR="004051A9" w:rsidRPr="00B112D7" w:rsidRDefault="004051A9" w:rsidP="00125ABA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 w:rsidRPr="00614CCF">
        <w:rPr>
          <w:rFonts w:ascii="Baar Antropos Aidfont" w:hAnsi="Baar Antropos Aidfont"/>
          <w:b/>
          <w:color w:val="FF0000"/>
          <w:sz w:val="22"/>
          <w:szCs w:val="22"/>
        </w:rPr>
        <w:t>Do</w:t>
      </w:r>
      <w:r w:rsidR="00C42809" w:rsidRPr="00614CCF">
        <w:rPr>
          <w:rFonts w:ascii="Baar Antropos Aidfont" w:hAnsi="Baar Antropos Aidfont"/>
          <w:b/>
          <w:color w:val="FF0000"/>
          <w:sz w:val="22"/>
          <w:szCs w:val="22"/>
        </w:rPr>
        <w:t xml:space="preserve"> </w:t>
      </w:r>
      <w:r w:rsidRPr="00614CCF">
        <w:rPr>
          <w:rFonts w:ascii="Baar Antropos Aidfont" w:hAnsi="Baar Antropos Aidfont"/>
          <w:b/>
          <w:color w:val="FF0000"/>
          <w:sz w:val="22"/>
          <w:szCs w:val="22"/>
        </w:rPr>
        <w:t xml:space="preserve">Grupo de </w:t>
      </w:r>
      <w:r w:rsidR="00B112D7">
        <w:rPr>
          <w:rFonts w:ascii="Baar Antropos Aidfont" w:hAnsi="Baar Antropos Aidfont"/>
          <w:b/>
          <w:color w:val="FF0000"/>
          <w:sz w:val="22"/>
          <w:szCs w:val="22"/>
        </w:rPr>
        <w:t xml:space="preserve">Conferência Interna </w:t>
      </w:r>
    </w:p>
    <w:p w:rsidR="00614CCF" w:rsidRDefault="00614CCF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4051A9" w:rsidRPr="00614CC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CCF">
        <w:rPr>
          <w:rFonts w:ascii="Arial" w:hAnsi="Arial" w:cs="Arial"/>
          <w:b/>
          <w:sz w:val="22"/>
          <w:szCs w:val="22"/>
        </w:rPr>
        <w:t>Art.</w:t>
      </w:r>
      <w:r w:rsidR="004051A9" w:rsidRPr="00614CCF">
        <w:rPr>
          <w:rFonts w:ascii="Arial" w:hAnsi="Arial" w:cs="Arial"/>
          <w:b/>
          <w:sz w:val="22"/>
          <w:szCs w:val="22"/>
        </w:rPr>
        <w:t xml:space="preserve"> </w:t>
      </w:r>
      <w:r w:rsidR="00CD36CF">
        <w:rPr>
          <w:rFonts w:ascii="Arial" w:hAnsi="Arial" w:cs="Arial"/>
          <w:b/>
          <w:sz w:val="22"/>
          <w:szCs w:val="22"/>
        </w:rPr>
        <w:t>32 -</w:t>
      </w:r>
      <w:r w:rsidR="004051A9" w:rsidRPr="00614CCF">
        <w:rPr>
          <w:rFonts w:ascii="Arial" w:hAnsi="Arial" w:cs="Arial"/>
          <w:sz w:val="22"/>
          <w:szCs w:val="22"/>
        </w:rPr>
        <w:t xml:space="preserve">   Integra a Direção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614CCF">
        <w:rPr>
          <w:rFonts w:ascii="Arial" w:hAnsi="Arial" w:cs="Arial"/>
          <w:sz w:val="22"/>
          <w:szCs w:val="22"/>
        </w:rPr>
        <w:t xml:space="preserve"> </w:t>
      </w:r>
      <w:r w:rsidR="006078E3" w:rsidRPr="00C42809">
        <w:rPr>
          <w:rFonts w:ascii="Arial" w:hAnsi="Arial" w:cs="Arial"/>
          <w:sz w:val="22"/>
          <w:szCs w:val="22"/>
        </w:rPr>
        <w:t>a</w:t>
      </w:r>
      <w:r w:rsidR="00C42809" w:rsidRPr="00C42809">
        <w:rPr>
          <w:rFonts w:ascii="Arial" w:hAnsi="Arial" w:cs="Arial"/>
          <w:sz w:val="22"/>
          <w:szCs w:val="22"/>
        </w:rPr>
        <w:t xml:space="preserve"> </w:t>
      </w:r>
      <w:r w:rsidR="00B112D7" w:rsidRPr="00C42809">
        <w:rPr>
          <w:rFonts w:ascii="Arial" w:hAnsi="Arial" w:cs="Arial"/>
          <w:sz w:val="22"/>
          <w:szCs w:val="22"/>
        </w:rPr>
        <w:t>Conferência Interna</w:t>
      </w:r>
      <w:r w:rsidR="004051A9" w:rsidRPr="00B112D7">
        <w:rPr>
          <w:rFonts w:ascii="Arial" w:hAnsi="Arial" w:cs="Arial"/>
          <w:color w:val="FF0000"/>
          <w:sz w:val="22"/>
          <w:szCs w:val="22"/>
        </w:rPr>
        <w:t xml:space="preserve"> </w:t>
      </w:r>
      <w:r w:rsidR="00C42809">
        <w:rPr>
          <w:rFonts w:ascii="Arial" w:hAnsi="Arial" w:cs="Arial"/>
          <w:sz w:val="22"/>
          <w:szCs w:val="22"/>
        </w:rPr>
        <w:t>composta</w:t>
      </w:r>
      <w:r w:rsidR="004051A9" w:rsidRPr="00614CCF">
        <w:rPr>
          <w:rFonts w:ascii="Arial" w:hAnsi="Arial" w:cs="Arial"/>
          <w:sz w:val="22"/>
          <w:szCs w:val="22"/>
        </w:rPr>
        <w:t xml:space="preserve"> por professores engajados na administração e diretrizes pedagógicas da </w:t>
      </w:r>
      <w:r w:rsidR="002204E7">
        <w:rPr>
          <w:rFonts w:ascii="Arial" w:hAnsi="Arial" w:cs="Arial"/>
          <w:sz w:val="22"/>
          <w:szCs w:val="22"/>
        </w:rPr>
        <w:t>Escola</w:t>
      </w:r>
      <w:r w:rsidR="00792A6F">
        <w:rPr>
          <w:rFonts w:ascii="Arial" w:hAnsi="Arial" w:cs="Arial"/>
          <w:b/>
          <w:sz w:val="22"/>
          <w:szCs w:val="22"/>
        </w:rPr>
        <w:t xml:space="preserve">, </w:t>
      </w:r>
      <w:r w:rsidR="00792A6F">
        <w:rPr>
          <w:rFonts w:ascii="Arial" w:hAnsi="Arial" w:cs="Arial"/>
          <w:sz w:val="22"/>
          <w:szCs w:val="22"/>
        </w:rPr>
        <w:t>sendo</w:t>
      </w:r>
      <w:r w:rsidR="00792A6F" w:rsidRPr="00614CCF">
        <w:rPr>
          <w:rFonts w:ascii="Arial" w:hAnsi="Arial" w:cs="Arial"/>
          <w:sz w:val="22"/>
          <w:szCs w:val="22"/>
        </w:rPr>
        <w:t xml:space="preserve"> os responsáveis pelas decisões </w:t>
      </w:r>
      <w:r w:rsidR="00792A6F">
        <w:rPr>
          <w:rFonts w:ascii="Arial" w:hAnsi="Arial" w:cs="Arial"/>
          <w:sz w:val="22"/>
          <w:szCs w:val="22"/>
        </w:rPr>
        <w:t>em</w:t>
      </w:r>
      <w:r w:rsidR="00792A6F" w:rsidRPr="00614CCF">
        <w:rPr>
          <w:rFonts w:ascii="Arial" w:hAnsi="Arial" w:cs="Arial"/>
          <w:sz w:val="22"/>
          <w:szCs w:val="22"/>
        </w:rPr>
        <w:t xml:space="preserve"> quatro grupos de </w:t>
      </w:r>
      <w:r w:rsidR="00792A6F">
        <w:rPr>
          <w:rFonts w:ascii="Arial" w:hAnsi="Arial" w:cs="Arial"/>
          <w:sz w:val="22"/>
          <w:szCs w:val="22"/>
        </w:rPr>
        <w:t>trabalho organizados anualmente:</w:t>
      </w:r>
    </w:p>
    <w:p w:rsidR="004051A9" w:rsidRPr="00614CCF" w:rsidRDefault="004051A9" w:rsidP="00DF65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04E">
        <w:rPr>
          <w:rFonts w:ascii="Arial" w:hAnsi="Arial" w:cs="Arial"/>
          <w:i/>
          <w:sz w:val="22"/>
          <w:szCs w:val="22"/>
        </w:rPr>
        <w:t>Qualidade Pedagógica:</w:t>
      </w:r>
      <w:r w:rsidRPr="00614CCF">
        <w:rPr>
          <w:rFonts w:ascii="Arial" w:hAnsi="Arial" w:cs="Arial"/>
          <w:b/>
          <w:sz w:val="22"/>
          <w:szCs w:val="22"/>
        </w:rPr>
        <w:t xml:space="preserve"> </w:t>
      </w:r>
      <w:r w:rsidRPr="00614CCF">
        <w:rPr>
          <w:rFonts w:ascii="Arial" w:hAnsi="Arial" w:cs="Arial"/>
          <w:sz w:val="22"/>
          <w:szCs w:val="22"/>
        </w:rPr>
        <w:t>zelará pela qualidade do trabalho pedagógic</w:t>
      </w:r>
      <w:r w:rsidR="005A2B7E">
        <w:rPr>
          <w:rFonts w:ascii="Arial" w:hAnsi="Arial" w:cs="Arial"/>
          <w:sz w:val="22"/>
          <w:szCs w:val="22"/>
        </w:rPr>
        <w:t>o</w:t>
      </w:r>
      <w:r w:rsidRPr="00614CCF">
        <w:rPr>
          <w:rFonts w:ascii="Arial" w:hAnsi="Arial" w:cs="Arial"/>
          <w:sz w:val="22"/>
          <w:szCs w:val="22"/>
        </w:rPr>
        <w:t xml:space="preserve"> fu</w:t>
      </w:r>
      <w:r w:rsidR="00792A6F">
        <w:rPr>
          <w:rFonts w:ascii="Arial" w:hAnsi="Arial" w:cs="Arial"/>
          <w:sz w:val="22"/>
          <w:szCs w:val="22"/>
        </w:rPr>
        <w:t xml:space="preserve">ndamentado na </w:t>
      </w:r>
      <w:r w:rsidR="00D570DF">
        <w:rPr>
          <w:rFonts w:ascii="Arial" w:hAnsi="Arial" w:cs="Arial"/>
          <w:sz w:val="22"/>
          <w:szCs w:val="22"/>
        </w:rPr>
        <w:t>Pedagogia Waldorf;</w:t>
      </w:r>
    </w:p>
    <w:p w:rsidR="004051A9" w:rsidRPr="00614CCF" w:rsidRDefault="004051A9" w:rsidP="00DF65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04E">
        <w:rPr>
          <w:rFonts w:ascii="Arial" w:hAnsi="Arial" w:cs="Arial"/>
          <w:i/>
          <w:sz w:val="22"/>
          <w:szCs w:val="22"/>
        </w:rPr>
        <w:t>Administrativo:</w:t>
      </w:r>
      <w:r w:rsidRPr="00614CCF">
        <w:rPr>
          <w:rFonts w:ascii="Arial" w:hAnsi="Arial" w:cs="Arial"/>
          <w:b/>
          <w:sz w:val="22"/>
          <w:szCs w:val="22"/>
        </w:rPr>
        <w:t xml:space="preserve"> </w:t>
      </w:r>
      <w:r w:rsidRPr="00614CCF">
        <w:rPr>
          <w:rFonts w:ascii="Arial" w:hAnsi="Arial" w:cs="Arial"/>
          <w:sz w:val="22"/>
          <w:szCs w:val="22"/>
        </w:rPr>
        <w:t xml:space="preserve"> responder pela organização admi</w:t>
      </w:r>
      <w:r w:rsidR="00792A6F">
        <w:rPr>
          <w:rFonts w:ascii="Arial" w:hAnsi="Arial" w:cs="Arial"/>
          <w:sz w:val="22"/>
          <w:szCs w:val="22"/>
        </w:rPr>
        <w:t xml:space="preserve">nistrativa pedagógica da </w:t>
      </w:r>
      <w:r w:rsidR="002204E7">
        <w:rPr>
          <w:rFonts w:ascii="Arial" w:hAnsi="Arial" w:cs="Arial"/>
          <w:sz w:val="22"/>
          <w:szCs w:val="22"/>
        </w:rPr>
        <w:t>Escola</w:t>
      </w:r>
      <w:r w:rsidR="00792A6F">
        <w:rPr>
          <w:rFonts w:ascii="Arial" w:hAnsi="Arial" w:cs="Arial"/>
          <w:sz w:val="22"/>
          <w:szCs w:val="22"/>
        </w:rPr>
        <w:t>;</w:t>
      </w:r>
    </w:p>
    <w:p w:rsidR="004051A9" w:rsidRPr="00614CCF" w:rsidRDefault="004051A9" w:rsidP="00DF65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0304E">
        <w:rPr>
          <w:rFonts w:ascii="Arial" w:hAnsi="Arial" w:cs="Arial"/>
          <w:i/>
          <w:sz w:val="22"/>
          <w:szCs w:val="22"/>
        </w:rPr>
        <w:t>Relacionamento:</w:t>
      </w:r>
      <w:r w:rsidRPr="00614CCF">
        <w:rPr>
          <w:rFonts w:ascii="Arial" w:hAnsi="Arial" w:cs="Arial"/>
          <w:b/>
          <w:sz w:val="22"/>
          <w:szCs w:val="22"/>
        </w:rPr>
        <w:t xml:space="preserve"> </w:t>
      </w:r>
      <w:r w:rsidRPr="00614CCF">
        <w:rPr>
          <w:rFonts w:ascii="Arial" w:hAnsi="Arial" w:cs="Arial"/>
          <w:sz w:val="22"/>
          <w:szCs w:val="22"/>
        </w:rPr>
        <w:t>zelar para que os relacionamentos sejam saudáveis, promovendo ações que façam a integração dos grupos, diluindo conflitos ou questões</w:t>
      </w:r>
      <w:r w:rsidR="00792A6F">
        <w:rPr>
          <w:rFonts w:ascii="Arial" w:hAnsi="Arial" w:cs="Arial"/>
          <w:sz w:val="22"/>
          <w:szCs w:val="22"/>
        </w:rPr>
        <w:t xml:space="preserve"> que estejam travando processos;</w:t>
      </w:r>
    </w:p>
    <w:p w:rsidR="004051A9" w:rsidRPr="00614CCF" w:rsidRDefault="004051A9" w:rsidP="00DF65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04E">
        <w:rPr>
          <w:rFonts w:ascii="Arial" w:hAnsi="Arial" w:cs="Arial"/>
          <w:i/>
          <w:sz w:val="22"/>
          <w:szCs w:val="22"/>
        </w:rPr>
        <w:t>Desenvolvimento de Professores</w:t>
      </w:r>
      <w:r w:rsidR="000C2F39">
        <w:rPr>
          <w:rFonts w:ascii="Arial" w:hAnsi="Arial" w:cs="Arial"/>
          <w:sz w:val="22"/>
          <w:szCs w:val="22"/>
        </w:rPr>
        <w:t>:</w:t>
      </w:r>
      <w:r w:rsidRPr="00614CCF">
        <w:rPr>
          <w:rFonts w:ascii="Arial" w:hAnsi="Arial" w:cs="Arial"/>
          <w:b/>
          <w:sz w:val="22"/>
          <w:szCs w:val="22"/>
        </w:rPr>
        <w:t xml:space="preserve">  </w:t>
      </w:r>
      <w:r w:rsidRPr="00614CCF">
        <w:rPr>
          <w:rFonts w:ascii="Arial" w:hAnsi="Arial" w:cs="Arial"/>
          <w:sz w:val="22"/>
          <w:szCs w:val="22"/>
        </w:rPr>
        <w:t xml:space="preserve">promover e incentivar o contínuo aprimoramento e </w:t>
      </w:r>
      <w:proofErr w:type="spellStart"/>
      <w:r w:rsidRPr="00614CCF">
        <w:rPr>
          <w:rFonts w:ascii="Arial" w:hAnsi="Arial" w:cs="Arial"/>
          <w:sz w:val="22"/>
          <w:szCs w:val="22"/>
        </w:rPr>
        <w:t>auto-desenvolvimento</w:t>
      </w:r>
      <w:proofErr w:type="spellEnd"/>
      <w:r w:rsidRPr="00614CCF">
        <w:rPr>
          <w:rFonts w:ascii="Arial" w:hAnsi="Arial" w:cs="Arial"/>
          <w:sz w:val="22"/>
          <w:szCs w:val="22"/>
        </w:rPr>
        <w:t xml:space="preserve"> do corpo docente, premissa básica da construção de uma pedagogia que visa à formação de um ser humano livre.</w:t>
      </w:r>
    </w:p>
    <w:p w:rsidR="004051A9" w:rsidRPr="00614CCF" w:rsidRDefault="004051A9" w:rsidP="00125ABA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051A9" w:rsidRPr="00614CC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CCF">
        <w:rPr>
          <w:rFonts w:ascii="Arial" w:hAnsi="Arial" w:cs="Arial"/>
          <w:b/>
          <w:sz w:val="22"/>
          <w:szCs w:val="22"/>
        </w:rPr>
        <w:t>Art.</w:t>
      </w:r>
      <w:r w:rsidR="004051A9" w:rsidRPr="00614CCF">
        <w:rPr>
          <w:rFonts w:ascii="Arial" w:hAnsi="Arial" w:cs="Arial"/>
          <w:b/>
          <w:sz w:val="22"/>
          <w:szCs w:val="22"/>
        </w:rPr>
        <w:t xml:space="preserve"> </w:t>
      </w:r>
      <w:r w:rsidR="00CD36CF">
        <w:rPr>
          <w:rFonts w:ascii="Arial" w:hAnsi="Arial" w:cs="Arial"/>
          <w:b/>
          <w:sz w:val="22"/>
          <w:szCs w:val="22"/>
        </w:rPr>
        <w:t xml:space="preserve">33 </w:t>
      </w:r>
      <w:proofErr w:type="gramStart"/>
      <w:r w:rsidR="00CD36CF">
        <w:rPr>
          <w:rFonts w:ascii="Arial" w:hAnsi="Arial" w:cs="Arial"/>
          <w:b/>
          <w:sz w:val="22"/>
          <w:szCs w:val="22"/>
        </w:rPr>
        <w:t>-</w:t>
      </w:r>
      <w:r w:rsidR="00792A6F">
        <w:rPr>
          <w:rFonts w:ascii="Arial" w:hAnsi="Arial" w:cs="Arial"/>
          <w:b/>
          <w:sz w:val="22"/>
          <w:szCs w:val="22"/>
        </w:rPr>
        <w:t xml:space="preserve"> </w:t>
      </w:r>
      <w:r w:rsidR="004051A9" w:rsidRPr="00614CCF">
        <w:rPr>
          <w:rFonts w:ascii="Arial" w:hAnsi="Arial" w:cs="Arial"/>
          <w:sz w:val="22"/>
          <w:szCs w:val="22"/>
        </w:rPr>
        <w:t xml:space="preserve"> A</w:t>
      </w:r>
      <w:proofErr w:type="gramEnd"/>
      <w:r w:rsidR="004051A9" w:rsidRPr="00614CCF">
        <w:rPr>
          <w:rFonts w:ascii="Arial" w:hAnsi="Arial" w:cs="Arial"/>
          <w:sz w:val="22"/>
          <w:szCs w:val="22"/>
        </w:rPr>
        <w:t xml:space="preserve"> administração geral da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614CCF">
        <w:rPr>
          <w:rFonts w:ascii="Arial" w:hAnsi="Arial" w:cs="Arial"/>
          <w:sz w:val="22"/>
          <w:szCs w:val="22"/>
        </w:rPr>
        <w:t xml:space="preserve"> é exercida pel</w:t>
      </w:r>
      <w:r w:rsidR="00792A6F">
        <w:rPr>
          <w:rFonts w:ascii="Arial" w:hAnsi="Arial" w:cs="Arial"/>
          <w:sz w:val="22"/>
          <w:szCs w:val="22"/>
        </w:rPr>
        <w:t xml:space="preserve">o Grupo de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5A2B7E">
        <w:rPr>
          <w:rFonts w:ascii="Arial" w:hAnsi="Arial" w:cs="Arial"/>
          <w:sz w:val="22"/>
          <w:szCs w:val="22"/>
        </w:rPr>
        <w:t xml:space="preserve"> existin</w:t>
      </w:r>
      <w:r w:rsidR="00792A6F">
        <w:rPr>
          <w:rFonts w:ascii="Arial" w:hAnsi="Arial" w:cs="Arial"/>
          <w:sz w:val="22"/>
          <w:szCs w:val="22"/>
        </w:rPr>
        <w:t xml:space="preserve">do o atendimento às normas de direção </w:t>
      </w:r>
      <w:r w:rsidR="002204E7">
        <w:rPr>
          <w:rFonts w:ascii="Arial" w:hAnsi="Arial" w:cs="Arial"/>
          <w:sz w:val="22"/>
          <w:szCs w:val="22"/>
        </w:rPr>
        <w:t>Escola</w:t>
      </w:r>
      <w:r w:rsidR="00792A6F">
        <w:rPr>
          <w:rFonts w:ascii="Arial" w:hAnsi="Arial" w:cs="Arial"/>
          <w:sz w:val="22"/>
          <w:szCs w:val="22"/>
        </w:rPr>
        <w:t xml:space="preserve">r </w:t>
      </w:r>
      <w:r w:rsidR="005A2B7E">
        <w:rPr>
          <w:rFonts w:ascii="Arial" w:hAnsi="Arial" w:cs="Arial"/>
          <w:sz w:val="22"/>
          <w:szCs w:val="22"/>
        </w:rPr>
        <w:t xml:space="preserve">através de </w:t>
      </w:r>
      <w:r w:rsidR="004051A9" w:rsidRPr="00614CCF">
        <w:rPr>
          <w:rFonts w:ascii="Arial" w:hAnsi="Arial" w:cs="Arial"/>
          <w:sz w:val="22"/>
          <w:szCs w:val="22"/>
        </w:rPr>
        <w:t>um representante para as formalizações legais.</w:t>
      </w:r>
    </w:p>
    <w:p w:rsidR="004051A9" w:rsidRPr="00614CCF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614CC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4CCF">
        <w:rPr>
          <w:rFonts w:ascii="Arial" w:hAnsi="Arial" w:cs="Arial"/>
          <w:b/>
          <w:sz w:val="22"/>
          <w:szCs w:val="22"/>
        </w:rPr>
        <w:t>Art.</w:t>
      </w:r>
      <w:r w:rsidR="004051A9" w:rsidRPr="00614CCF">
        <w:rPr>
          <w:rFonts w:ascii="Arial" w:hAnsi="Arial" w:cs="Arial"/>
          <w:b/>
          <w:sz w:val="22"/>
          <w:szCs w:val="22"/>
        </w:rPr>
        <w:t xml:space="preserve"> </w:t>
      </w:r>
      <w:r w:rsidR="00CD36CF">
        <w:rPr>
          <w:rFonts w:ascii="Arial" w:hAnsi="Arial" w:cs="Arial"/>
          <w:b/>
          <w:sz w:val="22"/>
          <w:szCs w:val="22"/>
        </w:rPr>
        <w:t xml:space="preserve">34 </w:t>
      </w:r>
      <w:proofErr w:type="gramStart"/>
      <w:r w:rsidR="00CD36CF">
        <w:rPr>
          <w:rFonts w:ascii="Arial" w:hAnsi="Arial" w:cs="Arial"/>
          <w:b/>
          <w:sz w:val="22"/>
          <w:szCs w:val="22"/>
        </w:rPr>
        <w:t>-</w:t>
      </w:r>
      <w:r w:rsidR="00D570DF">
        <w:rPr>
          <w:rFonts w:ascii="Arial" w:hAnsi="Arial" w:cs="Arial"/>
          <w:b/>
          <w:sz w:val="22"/>
          <w:szCs w:val="22"/>
        </w:rPr>
        <w:t xml:space="preserve">  </w:t>
      </w:r>
      <w:r w:rsidR="004051A9" w:rsidRPr="00614CCF">
        <w:rPr>
          <w:rFonts w:ascii="Arial" w:hAnsi="Arial" w:cs="Arial"/>
          <w:sz w:val="22"/>
          <w:szCs w:val="22"/>
        </w:rPr>
        <w:t>O</w:t>
      </w:r>
      <w:proofErr w:type="gramEnd"/>
      <w:r w:rsidR="004051A9" w:rsidRPr="00614CCF">
        <w:rPr>
          <w:rFonts w:ascii="Arial" w:hAnsi="Arial" w:cs="Arial"/>
          <w:sz w:val="22"/>
          <w:szCs w:val="22"/>
        </w:rPr>
        <w:t xml:space="preserve"> Grupo de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4051A9" w:rsidRPr="00614CCF">
        <w:rPr>
          <w:rFonts w:ascii="Arial" w:hAnsi="Arial" w:cs="Arial"/>
          <w:sz w:val="22"/>
          <w:szCs w:val="22"/>
        </w:rPr>
        <w:t xml:space="preserve"> tem as seguintes competências:</w:t>
      </w:r>
    </w:p>
    <w:p w:rsidR="004051A9" w:rsidRPr="005A2B7E" w:rsidRDefault="000C2F39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garantir o trabalho </w:t>
      </w:r>
      <w:r w:rsidR="002204E7">
        <w:rPr>
          <w:rFonts w:ascii="Arial" w:hAnsi="Arial" w:cs="Arial"/>
          <w:sz w:val="22"/>
          <w:szCs w:val="22"/>
        </w:rPr>
        <w:t>Escola</w:t>
      </w:r>
      <w:r>
        <w:rPr>
          <w:rFonts w:ascii="Arial" w:hAnsi="Arial" w:cs="Arial"/>
          <w:sz w:val="22"/>
          <w:szCs w:val="22"/>
        </w:rPr>
        <w:t>r</w:t>
      </w:r>
      <w:r w:rsidR="004051A9" w:rsidRPr="005A2B7E">
        <w:rPr>
          <w:rFonts w:ascii="Arial" w:hAnsi="Arial" w:cs="Arial"/>
          <w:sz w:val="22"/>
          <w:szCs w:val="22"/>
        </w:rPr>
        <w:t xml:space="preserve">, cumprindo e fazendo cumprir as leis, regulamentos, calendário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5A2B7E">
        <w:rPr>
          <w:rFonts w:ascii="Arial" w:hAnsi="Arial" w:cs="Arial"/>
          <w:sz w:val="22"/>
          <w:szCs w:val="22"/>
        </w:rPr>
        <w:t xml:space="preserve">r, as recomendações do Conselho Pedagógico, as disposições deste </w:t>
      </w:r>
      <w:r w:rsidR="002204E7">
        <w:rPr>
          <w:rFonts w:ascii="Arial" w:hAnsi="Arial" w:cs="Arial"/>
          <w:sz w:val="22"/>
          <w:szCs w:val="22"/>
        </w:rPr>
        <w:t>Regimento</w:t>
      </w:r>
      <w:r w:rsidR="004051A9" w:rsidRPr="005A2B7E">
        <w:rPr>
          <w:rFonts w:ascii="Arial" w:hAnsi="Arial" w:cs="Arial"/>
          <w:sz w:val="22"/>
          <w:szCs w:val="22"/>
        </w:rPr>
        <w:t>, de modo a garantir a consecução dos objetivos do processo educacional;</w:t>
      </w:r>
    </w:p>
    <w:p w:rsidR="004051A9" w:rsidRPr="005A2B7E" w:rsidRDefault="005A2B7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51A9" w:rsidRPr="005A2B7E">
        <w:rPr>
          <w:rFonts w:ascii="Arial" w:hAnsi="Arial" w:cs="Arial"/>
          <w:sz w:val="22"/>
          <w:szCs w:val="22"/>
        </w:rPr>
        <w:t>oordenar as equipes técnico-</w:t>
      </w:r>
      <w:proofErr w:type="gramStart"/>
      <w:r w:rsidR="004051A9" w:rsidRPr="005A2B7E">
        <w:rPr>
          <w:rFonts w:ascii="Arial" w:hAnsi="Arial" w:cs="Arial"/>
          <w:sz w:val="22"/>
          <w:szCs w:val="22"/>
        </w:rPr>
        <w:t>pedagógica  e</w:t>
      </w:r>
      <w:proofErr w:type="gramEnd"/>
      <w:r w:rsidR="004051A9" w:rsidRPr="005A2B7E">
        <w:rPr>
          <w:rFonts w:ascii="Arial" w:hAnsi="Arial" w:cs="Arial"/>
          <w:sz w:val="22"/>
          <w:szCs w:val="22"/>
        </w:rPr>
        <w:t xml:space="preserve"> docentes da unidade, para elaboração do </w:t>
      </w:r>
      <w:r w:rsidR="0010304E">
        <w:rPr>
          <w:rFonts w:ascii="Arial" w:hAnsi="Arial" w:cs="Arial"/>
          <w:sz w:val="22"/>
          <w:szCs w:val="22"/>
        </w:rPr>
        <w:t>Plano  Anual de Gestão das Atividades Pedagógicas</w:t>
      </w:r>
      <w:r w:rsidR="004051A9" w:rsidRPr="005A2B7E">
        <w:rPr>
          <w:rFonts w:ascii="Arial" w:hAnsi="Arial" w:cs="Arial"/>
          <w:sz w:val="22"/>
          <w:szCs w:val="22"/>
        </w:rPr>
        <w:t xml:space="preserve">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5A2B7E">
        <w:rPr>
          <w:rFonts w:ascii="Arial" w:hAnsi="Arial" w:cs="Arial"/>
          <w:sz w:val="22"/>
          <w:szCs w:val="22"/>
        </w:rPr>
        <w:t>r;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A2B7E">
        <w:rPr>
          <w:rFonts w:ascii="Arial" w:hAnsi="Arial" w:cs="Arial"/>
          <w:sz w:val="22"/>
          <w:szCs w:val="22"/>
        </w:rPr>
        <w:t xml:space="preserve">riar condições para maior integração </w:t>
      </w:r>
      <w:r w:rsidR="002204E7">
        <w:rPr>
          <w:rFonts w:ascii="Arial" w:hAnsi="Arial" w:cs="Arial"/>
          <w:sz w:val="22"/>
          <w:szCs w:val="22"/>
        </w:rPr>
        <w:t>Escola</w:t>
      </w:r>
      <w:r w:rsidRPr="005A2B7E">
        <w:rPr>
          <w:rFonts w:ascii="Arial" w:hAnsi="Arial" w:cs="Arial"/>
          <w:sz w:val="22"/>
          <w:szCs w:val="22"/>
        </w:rPr>
        <w:t>-comunidade.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>providenciar atendimento imediato ao educando que adoecer ou for acidentado, comunicando o ocorrido aos pais ou responsáveis e às autoridades sanitárias no caso de moléstias in</w:t>
      </w:r>
      <w:r>
        <w:rPr>
          <w:rFonts w:ascii="Arial" w:hAnsi="Arial" w:cs="Arial"/>
          <w:sz w:val="22"/>
          <w:szCs w:val="22"/>
        </w:rPr>
        <w:t xml:space="preserve">fecto contagiosas no âmbito da </w:t>
      </w:r>
      <w:r w:rsidR="002204E7">
        <w:rPr>
          <w:rFonts w:ascii="Arial" w:hAnsi="Arial" w:cs="Arial"/>
          <w:sz w:val="22"/>
          <w:szCs w:val="22"/>
        </w:rPr>
        <w:t>Escola</w:t>
      </w:r>
      <w:r w:rsidRPr="005A2B7E">
        <w:rPr>
          <w:rFonts w:ascii="Arial" w:hAnsi="Arial" w:cs="Arial"/>
          <w:sz w:val="22"/>
          <w:szCs w:val="22"/>
        </w:rPr>
        <w:t>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>representar</w:t>
      </w:r>
      <w:r w:rsidR="004051A9" w:rsidRPr="005A2B7E">
        <w:rPr>
          <w:rFonts w:ascii="Arial" w:hAnsi="Arial" w:cs="Arial"/>
          <w:sz w:val="22"/>
          <w:szCs w:val="22"/>
        </w:rPr>
        <w:t xml:space="preserve"> 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5A2B7E">
        <w:rPr>
          <w:rFonts w:ascii="Arial" w:hAnsi="Arial" w:cs="Arial"/>
          <w:sz w:val="22"/>
          <w:szCs w:val="22"/>
        </w:rPr>
        <w:t xml:space="preserve"> em atos oficiais e atividades da comunidade;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 xml:space="preserve">apurar ou fazer apurar as irregularidades de que venha a tomar conhecimento no âmbito </w:t>
      </w:r>
      <w:r w:rsidR="002204E7">
        <w:rPr>
          <w:rFonts w:ascii="Arial" w:hAnsi="Arial" w:cs="Arial"/>
          <w:sz w:val="22"/>
          <w:szCs w:val="22"/>
        </w:rPr>
        <w:t>Escola</w:t>
      </w:r>
      <w:r w:rsidRPr="005A2B7E">
        <w:rPr>
          <w:rFonts w:ascii="Arial" w:hAnsi="Arial" w:cs="Arial"/>
          <w:sz w:val="22"/>
          <w:szCs w:val="22"/>
        </w:rPr>
        <w:t>r;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>colaborar, junto com o</w:t>
      </w:r>
      <w:r w:rsidR="004051A9" w:rsidRPr="005A2B7E">
        <w:rPr>
          <w:rFonts w:ascii="Arial" w:hAnsi="Arial" w:cs="Arial"/>
          <w:sz w:val="22"/>
          <w:szCs w:val="22"/>
        </w:rPr>
        <w:t xml:space="preserve"> Conselho Pedagógico, para a boa formação moral, cívica e social dos educandos, mediante exemplos de urbanismo, civismo e cumprimento do dever;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 xml:space="preserve">advertir </w:t>
      </w:r>
      <w:proofErr w:type="gramStart"/>
      <w:r w:rsidRPr="005A2B7E">
        <w:rPr>
          <w:rFonts w:ascii="Arial" w:hAnsi="Arial" w:cs="Arial"/>
          <w:sz w:val="22"/>
          <w:szCs w:val="22"/>
        </w:rPr>
        <w:t>os  alunos</w:t>
      </w:r>
      <w:proofErr w:type="gramEnd"/>
      <w:r w:rsidRPr="005A2B7E">
        <w:rPr>
          <w:rFonts w:ascii="Arial" w:hAnsi="Arial" w:cs="Arial"/>
          <w:sz w:val="22"/>
          <w:szCs w:val="22"/>
        </w:rPr>
        <w:t xml:space="preserve"> e funcionários, quando for o caso;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>zelar junto com a entidade mantenedora pela manutenção dos bens patrimoniais;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 xml:space="preserve">organizar as atividades de planejamento no âmbito da </w:t>
      </w:r>
      <w:r w:rsidR="002204E7">
        <w:rPr>
          <w:rFonts w:ascii="Arial" w:hAnsi="Arial" w:cs="Arial"/>
          <w:sz w:val="22"/>
          <w:szCs w:val="22"/>
        </w:rPr>
        <w:t>Escola</w:t>
      </w:r>
      <w:r w:rsidRPr="005A2B7E">
        <w:rPr>
          <w:rFonts w:ascii="Arial" w:hAnsi="Arial" w:cs="Arial"/>
          <w:sz w:val="22"/>
          <w:szCs w:val="22"/>
        </w:rPr>
        <w:t>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>garantir a disciplina de funcionamento da organização;</w:t>
      </w:r>
    </w:p>
    <w:p w:rsidR="004051A9" w:rsidRPr="005A2B7E" w:rsidRDefault="0010304E" w:rsidP="00DF655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2B7E">
        <w:rPr>
          <w:rFonts w:ascii="Arial" w:hAnsi="Arial" w:cs="Arial"/>
          <w:sz w:val="22"/>
          <w:szCs w:val="22"/>
        </w:rPr>
        <w:t xml:space="preserve">criar condições </w:t>
      </w:r>
      <w:proofErr w:type="gramStart"/>
      <w:r w:rsidRPr="005A2B7E">
        <w:rPr>
          <w:rFonts w:ascii="Arial" w:hAnsi="Arial" w:cs="Arial"/>
          <w:sz w:val="22"/>
          <w:szCs w:val="22"/>
        </w:rPr>
        <w:t>e  estimular</w:t>
      </w:r>
      <w:proofErr w:type="gramEnd"/>
      <w:r w:rsidRPr="005A2B7E">
        <w:rPr>
          <w:rFonts w:ascii="Arial" w:hAnsi="Arial" w:cs="Arial"/>
          <w:sz w:val="22"/>
          <w:szCs w:val="22"/>
        </w:rPr>
        <w:t xml:space="preserve"> experiências para o aprimoramento do processo educativo;</w:t>
      </w:r>
    </w:p>
    <w:p w:rsidR="006078E3" w:rsidRDefault="0010304E" w:rsidP="008C789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8E3">
        <w:rPr>
          <w:rFonts w:ascii="Arial" w:hAnsi="Arial" w:cs="Arial"/>
          <w:sz w:val="22"/>
          <w:szCs w:val="22"/>
        </w:rPr>
        <w:t xml:space="preserve">promover e implantar processos de contratação e desligamento de professores que atendam às necessidades da </w:t>
      </w:r>
      <w:r w:rsidR="002204E7" w:rsidRPr="006078E3">
        <w:rPr>
          <w:rFonts w:ascii="Arial" w:hAnsi="Arial" w:cs="Arial"/>
          <w:sz w:val="22"/>
          <w:szCs w:val="22"/>
        </w:rPr>
        <w:t>Escola</w:t>
      </w:r>
      <w:r w:rsidRPr="006078E3">
        <w:rPr>
          <w:rFonts w:ascii="Arial" w:hAnsi="Arial" w:cs="Arial"/>
          <w:sz w:val="22"/>
          <w:szCs w:val="22"/>
        </w:rPr>
        <w:t xml:space="preserve">, além de um acompanhamento e apoio estreito </w:t>
      </w:r>
      <w:proofErr w:type="gramStart"/>
      <w:r w:rsidRPr="006078E3">
        <w:rPr>
          <w:rFonts w:ascii="Arial" w:hAnsi="Arial" w:cs="Arial"/>
          <w:sz w:val="22"/>
          <w:szCs w:val="22"/>
        </w:rPr>
        <w:t>ao professor</w:t>
      </w:r>
      <w:r w:rsidR="00472F35" w:rsidRPr="006078E3">
        <w:rPr>
          <w:rFonts w:ascii="Arial" w:hAnsi="Arial" w:cs="Arial"/>
          <w:sz w:val="22"/>
          <w:szCs w:val="22"/>
        </w:rPr>
        <w:t>es</w:t>
      </w:r>
      <w:proofErr w:type="gramEnd"/>
      <w:r w:rsidR="008C7896">
        <w:rPr>
          <w:rFonts w:ascii="Arial" w:hAnsi="Arial" w:cs="Arial"/>
          <w:sz w:val="22"/>
          <w:szCs w:val="22"/>
        </w:rPr>
        <w:t>;</w:t>
      </w:r>
    </w:p>
    <w:p w:rsidR="004051A9" w:rsidRPr="006078E3" w:rsidRDefault="0010304E" w:rsidP="008C7896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8E3">
        <w:rPr>
          <w:rFonts w:ascii="Arial" w:hAnsi="Arial" w:cs="Arial"/>
          <w:sz w:val="22"/>
          <w:szCs w:val="22"/>
        </w:rPr>
        <w:t xml:space="preserve">promover e incentivar o contínuo aprimoramento e autodesenvolvimento do corpo docente, premissa básica da construção de uma pedagogia que visa à formação de um ser humano livre.   </w:t>
      </w:r>
    </w:p>
    <w:p w:rsidR="00C42809" w:rsidRDefault="00C42809" w:rsidP="0010304E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4051A9" w:rsidRPr="00D570DF" w:rsidRDefault="00CD36CF" w:rsidP="0010304E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>
        <w:rPr>
          <w:rFonts w:ascii="Baar Antropos Aidfont" w:hAnsi="Baar Antropos Aidfont"/>
          <w:b/>
          <w:color w:val="FF0000"/>
          <w:sz w:val="22"/>
          <w:szCs w:val="22"/>
        </w:rPr>
        <w:t>Capítulo IV</w:t>
      </w:r>
    </w:p>
    <w:p w:rsidR="004051A9" w:rsidRPr="00D570DF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D570DF">
        <w:rPr>
          <w:rFonts w:ascii="Baar Antropos Aidfont" w:hAnsi="Baar Antropos Aidfont"/>
          <w:b/>
          <w:color w:val="FF0000"/>
          <w:sz w:val="22"/>
          <w:szCs w:val="22"/>
        </w:rPr>
        <w:t>Do Conselho Pedagógico</w:t>
      </w:r>
    </w:p>
    <w:p w:rsidR="004051A9" w:rsidRPr="001F16DC" w:rsidRDefault="004051A9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4051A9" w:rsidRPr="0010304E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04E">
        <w:rPr>
          <w:rFonts w:ascii="Arial" w:hAnsi="Arial" w:cs="Arial"/>
          <w:b/>
          <w:sz w:val="22"/>
          <w:szCs w:val="22"/>
        </w:rPr>
        <w:t>Art.</w:t>
      </w:r>
      <w:r w:rsidR="004051A9" w:rsidRPr="0010304E">
        <w:rPr>
          <w:rFonts w:ascii="Arial" w:hAnsi="Arial" w:cs="Arial"/>
          <w:b/>
          <w:sz w:val="22"/>
          <w:szCs w:val="22"/>
        </w:rPr>
        <w:t xml:space="preserve"> </w:t>
      </w:r>
      <w:r w:rsidR="00CD36CF">
        <w:rPr>
          <w:rFonts w:ascii="Arial" w:hAnsi="Arial" w:cs="Arial"/>
          <w:b/>
          <w:sz w:val="22"/>
          <w:szCs w:val="22"/>
        </w:rPr>
        <w:t xml:space="preserve">35 </w:t>
      </w:r>
      <w:proofErr w:type="gramStart"/>
      <w:r w:rsidR="00CD36CF">
        <w:rPr>
          <w:rFonts w:ascii="Arial" w:hAnsi="Arial" w:cs="Arial"/>
          <w:b/>
          <w:sz w:val="22"/>
          <w:szCs w:val="22"/>
        </w:rPr>
        <w:t>-</w:t>
      </w:r>
      <w:r w:rsidR="004051A9" w:rsidRPr="0010304E">
        <w:rPr>
          <w:rFonts w:ascii="Arial" w:hAnsi="Arial" w:cs="Arial"/>
          <w:sz w:val="22"/>
          <w:szCs w:val="22"/>
        </w:rPr>
        <w:t xml:space="preserve">  Integram</w:t>
      </w:r>
      <w:proofErr w:type="gramEnd"/>
      <w:r w:rsidR="004051A9" w:rsidRPr="0010304E">
        <w:rPr>
          <w:rFonts w:ascii="Arial" w:hAnsi="Arial" w:cs="Arial"/>
          <w:sz w:val="22"/>
          <w:szCs w:val="22"/>
        </w:rPr>
        <w:t xml:space="preserve"> o Conselho Pedagógico todos os professores e coordenadores com exercício na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10304E">
        <w:rPr>
          <w:rFonts w:ascii="Arial" w:hAnsi="Arial" w:cs="Arial"/>
          <w:sz w:val="22"/>
          <w:szCs w:val="22"/>
        </w:rPr>
        <w:t>.</w:t>
      </w:r>
    </w:p>
    <w:p w:rsidR="004051A9" w:rsidRPr="0010304E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10304E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04E">
        <w:rPr>
          <w:rFonts w:ascii="Arial" w:hAnsi="Arial" w:cs="Arial"/>
          <w:b/>
          <w:sz w:val="22"/>
          <w:szCs w:val="22"/>
        </w:rPr>
        <w:t>Art.</w:t>
      </w:r>
      <w:r w:rsidR="004051A9" w:rsidRPr="0010304E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3</w:t>
      </w:r>
      <w:r w:rsidR="00CD36CF">
        <w:rPr>
          <w:rFonts w:ascii="Arial" w:hAnsi="Arial" w:cs="Arial"/>
          <w:b/>
          <w:sz w:val="22"/>
          <w:szCs w:val="22"/>
        </w:rPr>
        <w:t>6 -</w:t>
      </w:r>
      <w:r w:rsidR="000C2F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51A9" w:rsidRPr="0010304E">
        <w:rPr>
          <w:rFonts w:ascii="Arial" w:hAnsi="Arial" w:cs="Arial"/>
          <w:sz w:val="22"/>
          <w:szCs w:val="22"/>
        </w:rPr>
        <w:t>Os  professores</w:t>
      </w:r>
      <w:proofErr w:type="gramEnd"/>
      <w:r w:rsidR="004051A9" w:rsidRPr="0010304E">
        <w:rPr>
          <w:rFonts w:ascii="Arial" w:hAnsi="Arial" w:cs="Arial"/>
          <w:sz w:val="22"/>
          <w:szCs w:val="22"/>
        </w:rPr>
        <w:t xml:space="preserve"> serão  contratados  pela </w:t>
      </w:r>
      <w:r w:rsidR="00472F35" w:rsidRPr="006078E3">
        <w:rPr>
          <w:rFonts w:ascii="Arial" w:hAnsi="Arial" w:cs="Arial"/>
          <w:sz w:val="22"/>
          <w:szCs w:val="22"/>
        </w:rPr>
        <w:t>Mantenedora</w:t>
      </w:r>
      <w:r w:rsidR="00472F35">
        <w:rPr>
          <w:rFonts w:ascii="Arial" w:hAnsi="Arial" w:cs="Arial"/>
          <w:color w:val="FF0000"/>
          <w:sz w:val="22"/>
          <w:szCs w:val="22"/>
        </w:rPr>
        <w:t xml:space="preserve"> </w:t>
      </w:r>
      <w:r w:rsidR="004051A9" w:rsidRPr="0010304E">
        <w:rPr>
          <w:rFonts w:ascii="Arial" w:hAnsi="Arial" w:cs="Arial"/>
          <w:sz w:val="22"/>
          <w:szCs w:val="22"/>
        </w:rPr>
        <w:t xml:space="preserve">de acordo com a legislação trabalhista e as normas deste </w:t>
      </w:r>
      <w:r w:rsidR="002204E7">
        <w:rPr>
          <w:rFonts w:ascii="Arial" w:hAnsi="Arial" w:cs="Arial"/>
          <w:sz w:val="22"/>
          <w:szCs w:val="22"/>
        </w:rPr>
        <w:t>Regimento</w:t>
      </w:r>
      <w:r w:rsidR="004051A9" w:rsidRPr="0010304E">
        <w:rPr>
          <w:rFonts w:ascii="Arial" w:hAnsi="Arial" w:cs="Arial"/>
          <w:sz w:val="22"/>
          <w:szCs w:val="22"/>
        </w:rPr>
        <w:t>.</w:t>
      </w:r>
    </w:p>
    <w:p w:rsidR="004051A9" w:rsidRPr="00472F35" w:rsidRDefault="004051A9" w:rsidP="00125AB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0304E">
        <w:rPr>
          <w:rFonts w:ascii="Arial" w:hAnsi="Arial" w:cs="Arial"/>
          <w:b/>
          <w:sz w:val="22"/>
          <w:szCs w:val="22"/>
        </w:rPr>
        <w:lastRenderedPageBreak/>
        <w:t xml:space="preserve">Parágrafo </w:t>
      </w:r>
      <w:proofErr w:type="gramStart"/>
      <w:r w:rsidRPr="0010304E">
        <w:rPr>
          <w:rFonts w:ascii="Arial" w:hAnsi="Arial" w:cs="Arial"/>
          <w:b/>
          <w:sz w:val="22"/>
          <w:szCs w:val="22"/>
        </w:rPr>
        <w:t xml:space="preserve">Único  </w:t>
      </w:r>
      <w:r w:rsidRPr="0010304E">
        <w:rPr>
          <w:rFonts w:ascii="Arial" w:hAnsi="Arial" w:cs="Arial"/>
          <w:sz w:val="22"/>
          <w:szCs w:val="22"/>
        </w:rPr>
        <w:t>Os</w:t>
      </w:r>
      <w:proofErr w:type="gramEnd"/>
      <w:r w:rsidRPr="0010304E">
        <w:rPr>
          <w:rFonts w:ascii="Arial" w:hAnsi="Arial" w:cs="Arial"/>
          <w:sz w:val="22"/>
          <w:szCs w:val="22"/>
        </w:rPr>
        <w:t xml:space="preserve">  professores deverão adquirir conhecimentos da Pedagogia Waldorf em</w:t>
      </w:r>
      <w:r w:rsidR="006078E3">
        <w:rPr>
          <w:rFonts w:ascii="Arial" w:hAnsi="Arial" w:cs="Arial"/>
          <w:sz w:val="22"/>
          <w:szCs w:val="22"/>
        </w:rPr>
        <w:t xml:space="preserve"> </w:t>
      </w:r>
      <w:r w:rsidR="00472F35" w:rsidRPr="006078E3">
        <w:rPr>
          <w:rFonts w:ascii="Arial" w:hAnsi="Arial" w:cs="Arial"/>
          <w:sz w:val="22"/>
          <w:szCs w:val="22"/>
        </w:rPr>
        <w:t>cursos específicos promovidos e/ou credenciados</w:t>
      </w:r>
      <w:r w:rsidR="008C7896">
        <w:rPr>
          <w:rFonts w:ascii="Arial" w:hAnsi="Arial" w:cs="Arial"/>
          <w:sz w:val="22"/>
          <w:szCs w:val="22"/>
        </w:rPr>
        <w:t xml:space="preserve"> pela FEWB – Federação das escolas Waldorf no Brasil</w:t>
      </w:r>
      <w:r w:rsidR="00472F35" w:rsidRPr="00472F35">
        <w:rPr>
          <w:rFonts w:ascii="Arial" w:hAnsi="Arial" w:cs="Arial"/>
          <w:color w:val="FF0000"/>
          <w:sz w:val="22"/>
          <w:szCs w:val="22"/>
        </w:rPr>
        <w:t>.</w:t>
      </w:r>
    </w:p>
    <w:p w:rsidR="004051A9" w:rsidRPr="0010304E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10304E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04E">
        <w:rPr>
          <w:rFonts w:ascii="Arial" w:hAnsi="Arial" w:cs="Arial"/>
          <w:b/>
          <w:sz w:val="22"/>
          <w:szCs w:val="22"/>
        </w:rPr>
        <w:t>Art.</w:t>
      </w:r>
      <w:r w:rsidR="004051A9" w:rsidRPr="0010304E">
        <w:rPr>
          <w:rFonts w:ascii="Arial" w:hAnsi="Arial" w:cs="Arial"/>
          <w:b/>
          <w:sz w:val="22"/>
          <w:szCs w:val="22"/>
        </w:rPr>
        <w:t xml:space="preserve"> </w:t>
      </w:r>
      <w:r w:rsidR="00CD36CF">
        <w:rPr>
          <w:rFonts w:ascii="Arial" w:hAnsi="Arial" w:cs="Arial"/>
          <w:b/>
          <w:sz w:val="22"/>
          <w:szCs w:val="22"/>
        </w:rPr>
        <w:t xml:space="preserve">37 </w:t>
      </w:r>
      <w:proofErr w:type="gramStart"/>
      <w:r w:rsidR="00CD36CF">
        <w:rPr>
          <w:rFonts w:ascii="Arial" w:hAnsi="Arial" w:cs="Arial"/>
          <w:b/>
          <w:sz w:val="22"/>
          <w:szCs w:val="22"/>
        </w:rPr>
        <w:t>-</w:t>
      </w:r>
      <w:r w:rsidR="004051A9" w:rsidRPr="0010304E">
        <w:rPr>
          <w:rFonts w:ascii="Arial" w:hAnsi="Arial" w:cs="Arial"/>
          <w:sz w:val="22"/>
          <w:szCs w:val="22"/>
        </w:rPr>
        <w:t xml:space="preserve">  Os</w:t>
      </w:r>
      <w:proofErr w:type="gramEnd"/>
      <w:r w:rsidR="004051A9" w:rsidRPr="0010304E">
        <w:rPr>
          <w:rFonts w:ascii="Arial" w:hAnsi="Arial" w:cs="Arial"/>
          <w:sz w:val="22"/>
          <w:szCs w:val="22"/>
        </w:rPr>
        <w:t xml:space="preserve"> professores, além de outras previstas na legislação, têm as seguintes atribuições básicas: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</w:t>
      </w:r>
      <w:r w:rsidR="004051A9" w:rsidRPr="000C2F39">
        <w:rPr>
          <w:rFonts w:ascii="Arial" w:hAnsi="Arial" w:cs="Arial"/>
          <w:sz w:val="22"/>
          <w:szCs w:val="22"/>
        </w:rPr>
        <w:t>inistrar  aulas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e trabalhos aos seus alunos de acordo  com os princípios da Pedagogia  Waldorf, ensinando-os, orientando-os e conduzindo-os  com amor e dedicação  humana, para que  se  tornem aptos a definir-se  em opções básicas da vida pessoal e comunitária;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4051A9" w:rsidRPr="000C2F39">
        <w:rPr>
          <w:rFonts w:ascii="Arial" w:hAnsi="Arial" w:cs="Arial"/>
          <w:sz w:val="22"/>
          <w:szCs w:val="22"/>
        </w:rPr>
        <w:t>ransmitir  o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 ensino de forma a desenvolver no aluno as capacidades de observação, reflexão, criação, discriminação de valores, julgamento, convívio, cooperação, decisão e de ação;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>rocede</w:t>
      </w:r>
      <w:r>
        <w:rPr>
          <w:rFonts w:ascii="Arial" w:hAnsi="Arial" w:cs="Arial"/>
          <w:sz w:val="22"/>
          <w:szCs w:val="22"/>
        </w:rPr>
        <w:t>r a</w:t>
      </w:r>
      <w:r w:rsidR="004051A9" w:rsidRPr="000C2F39">
        <w:rPr>
          <w:rFonts w:ascii="Arial" w:hAnsi="Arial" w:cs="Arial"/>
          <w:sz w:val="22"/>
          <w:szCs w:val="22"/>
        </w:rPr>
        <w:t xml:space="preserve"> avaliação do rendimento dos alunos em termos dos objetivos propostos pela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0C2F39">
        <w:rPr>
          <w:rFonts w:ascii="Arial" w:hAnsi="Arial" w:cs="Arial"/>
          <w:sz w:val="22"/>
          <w:szCs w:val="22"/>
        </w:rPr>
        <w:t xml:space="preserve">, como processo contínuo que acompanha o processo de aprendizagem, levando em consideração todos os aspectos de comportamento do aluno e utilizar os resultados para orientar a </w:t>
      </w:r>
      <w:proofErr w:type="spellStart"/>
      <w:r w:rsidR="004051A9" w:rsidRPr="000C2F39">
        <w:rPr>
          <w:rFonts w:ascii="Arial" w:hAnsi="Arial" w:cs="Arial"/>
          <w:sz w:val="22"/>
          <w:szCs w:val="22"/>
        </w:rPr>
        <w:t>seqüência</w:t>
      </w:r>
      <w:proofErr w:type="spellEnd"/>
      <w:r w:rsidR="004051A9" w:rsidRPr="000C2F39">
        <w:rPr>
          <w:rFonts w:ascii="Arial" w:hAnsi="Arial" w:cs="Arial"/>
          <w:sz w:val="22"/>
          <w:szCs w:val="22"/>
        </w:rPr>
        <w:t xml:space="preserve"> e reformulação do planejamento curricular, atendendo </w:t>
      </w:r>
      <w:proofErr w:type="gramStart"/>
      <w:r w:rsidR="004051A9" w:rsidRPr="000C2F39">
        <w:rPr>
          <w:rFonts w:ascii="Arial" w:hAnsi="Arial" w:cs="Arial"/>
          <w:sz w:val="22"/>
          <w:szCs w:val="22"/>
        </w:rPr>
        <w:t>as  necessidades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individuais e de grupos;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51A9" w:rsidRPr="000C2F39">
        <w:rPr>
          <w:rFonts w:ascii="Arial" w:hAnsi="Arial" w:cs="Arial"/>
          <w:sz w:val="22"/>
          <w:szCs w:val="22"/>
        </w:rPr>
        <w:t xml:space="preserve">ocumentar os resultados obtidos através de observações e quaisquer outros dados de avaliação, de forma que possam ser levados ao conhecimento dos pais e da própria </w:t>
      </w:r>
      <w:proofErr w:type="gramStart"/>
      <w:r w:rsidR="004051A9" w:rsidRPr="000C2F39">
        <w:rPr>
          <w:rFonts w:ascii="Arial" w:hAnsi="Arial" w:cs="Arial"/>
          <w:sz w:val="22"/>
          <w:szCs w:val="22"/>
        </w:rPr>
        <w:t xml:space="preserve">comunidade 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0C2F39">
        <w:rPr>
          <w:rFonts w:ascii="Arial" w:hAnsi="Arial" w:cs="Arial"/>
          <w:sz w:val="22"/>
          <w:szCs w:val="22"/>
        </w:rPr>
        <w:t>r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51A9" w:rsidRPr="000C2F39">
        <w:rPr>
          <w:rFonts w:ascii="Arial" w:hAnsi="Arial" w:cs="Arial"/>
          <w:sz w:val="22"/>
          <w:szCs w:val="22"/>
        </w:rPr>
        <w:t>onstituir, para os alunos e a comunidade exemplos de dedicação ao trabalho, honradez e elevado padrão moral;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51A9" w:rsidRPr="000C2F39">
        <w:rPr>
          <w:rFonts w:ascii="Arial" w:hAnsi="Arial" w:cs="Arial"/>
          <w:sz w:val="22"/>
          <w:szCs w:val="22"/>
        </w:rPr>
        <w:t xml:space="preserve">omunicar à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4051A9" w:rsidRPr="000C2F39">
        <w:rPr>
          <w:rFonts w:ascii="Arial" w:hAnsi="Arial" w:cs="Arial"/>
          <w:sz w:val="22"/>
          <w:szCs w:val="22"/>
        </w:rPr>
        <w:t xml:space="preserve"> as irregularidades que observar na sua área de atuação;</w:t>
      </w:r>
    </w:p>
    <w:p w:rsidR="004051A9" w:rsidRPr="004C1A61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051A9" w:rsidRPr="004C1A61">
        <w:rPr>
          <w:rFonts w:ascii="Arial" w:hAnsi="Arial" w:cs="Arial"/>
          <w:sz w:val="22"/>
          <w:szCs w:val="22"/>
        </w:rPr>
        <w:t xml:space="preserve">ncaminhar alunos excepcionais ou que apresentam problemas e necessitem cuidados especiais </w:t>
      </w:r>
      <w:r w:rsidR="00B40832">
        <w:rPr>
          <w:rFonts w:ascii="Arial" w:hAnsi="Arial" w:cs="Arial"/>
          <w:sz w:val="22"/>
          <w:szCs w:val="22"/>
        </w:rPr>
        <w:t>à</w:t>
      </w:r>
      <w:r w:rsidR="004051A9" w:rsidRPr="004C1A61">
        <w:rPr>
          <w:rFonts w:ascii="Arial" w:hAnsi="Arial" w:cs="Arial"/>
          <w:sz w:val="22"/>
          <w:szCs w:val="22"/>
        </w:rPr>
        <w:t xml:space="preserve">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4051A9" w:rsidRPr="004C1A61">
        <w:rPr>
          <w:rFonts w:ascii="Arial" w:hAnsi="Arial" w:cs="Arial"/>
          <w:sz w:val="22"/>
          <w:szCs w:val="22"/>
        </w:rPr>
        <w:t>, para colher orientação e eventuais deliberações quanto ao aluno;</w:t>
      </w:r>
    </w:p>
    <w:p w:rsidR="004051A9" w:rsidRPr="004C1A61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51A9" w:rsidRPr="004C1A61">
        <w:rPr>
          <w:rFonts w:ascii="Arial" w:hAnsi="Arial" w:cs="Arial"/>
          <w:sz w:val="22"/>
          <w:szCs w:val="22"/>
        </w:rPr>
        <w:t>olaborar com os demais professores para garantir a interdisciplinaridade;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 xml:space="preserve">articipar das reuniões para as quais seja convocado e de todas as demais atividades fixadas como obrigatórias pela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51A9" w:rsidRPr="000C2F39">
        <w:rPr>
          <w:rFonts w:ascii="Arial" w:hAnsi="Arial" w:cs="Arial"/>
          <w:sz w:val="22"/>
          <w:szCs w:val="22"/>
        </w:rPr>
        <w:t xml:space="preserve">presentar à Secretaria, nos prazos previstos pela </w:t>
      </w:r>
      <w:r w:rsidR="00B112D7">
        <w:rPr>
          <w:rFonts w:ascii="Arial" w:hAnsi="Arial" w:cs="Arial"/>
          <w:sz w:val="22"/>
          <w:szCs w:val="22"/>
        </w:rPr>
        <w:t>Conferência Interna</w:t>
      </w:r>
      <w:r>
        <w:rPr>
          <w:rFonts w:ascii="Arial" w:hAnsi="Arial" w:cs="Arial"/>
          <w:sz w:val="22"/>
          <w:szCs w:val="22"/>
        </w:rPr>
        <w:t xml:space="preserve"> </w:t>
      </w:r>
      <w:r w:rsidR="004051A9" w:rsidRPr="000C2F39">
        <w:rPr>
          <w:rFonts w:ascii="Arial" w:hAnsi="Arial" w:cs="Arial"/>
          <w:sz w:val="22"/>
          <w:szCs w:val="22"/>
        </w:rPr>
        <w:t>as fichas, com números de faltas de cada aluno;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 xml:space="preserve">articipar da elaboração, execução, acompanhamento e avaliação do </w:t>
      </w:r>
      <w:proofErr w:type="gramStart"/>
      <w:r w:rsidR="0010304E" w:rsidRPr="000C2F39">
        <w:rPr>
          <w:rFonts w:ascii="Arial" w:hAnsi="Arial" w:cs="Arial"/>
          <w:sz w:val="22"/>
          <w:szCs w:val="22"/>
        </w:rPr>
        <w:t>Plano  Anual</w:t>
      </w:r>
      <w:proofErr w:type="gramEnd"/>
      <w:r w:rsidR="0010304E" w:rsidRPr="000C2F39">
        <w:rPr>
          <w:rFonts w:ascii="Arial" w:hAnsi="Arial" w:cs="Arial"/>
          <w:sz w:val="22"/>
          <w:szCs w:val="22"/>
        </w:rPr>
        <w:t xml:space="preserve"> de Gestão das Atividades Pedagógicas</w:t>
      </w:r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051A9" w:rsidRPr="000C2F39">
        <w:rPr>
          <w:rFonts w:ascii="Arial" w:hAnsi="Arial" w:cs="Arial"/>
          <w:sz w:val="22"/>
          <w:szCs w:val="22"/>
        </w:rPr>
        <w:t xml:space="preserve">laborar, executar e avaliar o Plano </w:t>
      </w:r>
      <w:r>
        <w:rPr>
          <w:rFonts w:ascii="Arial" w:hAnsi="Arial" w:cs="Arial"/>
          <w:sz w:val="22"/>
          <w:szCs w:val="22"/>
        </w:rPr>
        <w:t xml:space="preserve">Anual </w:t>
      </w:r>
      <w:r w:rsidR="004051A9" w:rsidRPr="000C2F39">
        <w:rPr>
          <w:rFonts w:ascii="Arial" w:hAnsi="Arial" w:cs="Arial"/>
          <w:sz w:val="22"/>
          <w:szCs w:val="22"/>
        </w:rPr>
        <w:t>de Ensino;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</w:t>
      </w:r>
      <w:r w:rsidR="004051A9" w:rsidRPr="000C2F39">
        <w:rPr>
          <w:rFonts w:ascii="Arial" w:hAnsi="Arial" w:cs="Arial"/>
          <w:sz w:val="22"/>
          <w:szCs w:val="22"/>
        </w:rPr>
        <w:t>ealizar atividades relacionadas ao apoio Pedagógico e Educacional;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051A9" w:rsidRPr="000C2F39">
        <w:rPr>
          <w:rFonts w:ascii="Arial" w:hAnsi="Arial" w:cs="Arial"/>
          <w:sz w:val="22"/>
          <w:szCs w:val="22"/>
        </w:rPr>
        <w:t xml:space="preserve">xecutar atividades </w:t>
      </w:r>
      <w:proofErr w:type="spellStart"/>
      <w:r w:rsidR="004051A9" w:rsidRPr="000C2F39">
        <w:rPr>
          <w:rFonts w:ascii="Arial" w:hAnsi="Arial" w:cs="Arial"/>
          <w:sz w:val="22"/>
          <w:szCs w:val="22"/>
        </w:rPr>
        <w:t>extra-classe</w:t>
      </w:r>
      <w:proofErr w:type="spellEnd"/>
      <w:r w:rsidR="004051A9" w:rsidRPr="000C2F39">
        <w:rPr>
          <w:rFonts w:ascii="Arial" w:hAnsi="Arial" w:cs="Arial"/>
          <w:sz w:val="22"/>
          <w:szCs w:val="22"/>
        </w:rPr>
        <w:t xml:space="preserve"> previstas no </w:t>
      </w:r>
      <w:proofErr w:type="gramStart"/>
      <w:r w:rsidRPr="000C2F39">
        <w:rPr>
          <w:rFonts w:ascii="Arial" w:hAnsi="Arial" w:cs="Arial"/>
          <w:sz w:val="22"/>
          <w:szCs w:val="22"/>
        </w:rPr>
        <w:t>Plano  Anual</w:t>
      </w:r>
      <w:proofErr w:type="gramEnd"/>
      <w:r w:rsidRPr="000C2F39">
        <w:rPr>
          <w:rFonts w:ascii="Arial" w:hAnsi="Arial" w:cs="Arial"/>
          <w:sz w:val="22"/>
          <w:szCs w:val="22"/>
        </w:rPr>
        <w:t xml:space="preserve"> de Gestão das Atividades Pedagógicas;</w:t>
      </w:r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0C2F39">
        <w:rPr>
          <w:rFonts w:ascii="Arial" w:hAnsi="Arial" w:cs="Arial"/>
          <w:sz w:val="22"/>
          <w:szCs w:val="22"/>
        </w:rPr>
        <w:t>rientar atividades de recuperação de alunos;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 xml:space="preserve">articipar do </w:t>
      </w:r>
      <w:r>
        <w:rPr>
          <w:rFonts w:ascii="Arial" w:hAnsi="Arial" w:cs="Arial"/>
          <w:sz w:val="22"/>
          <w:szCs w:val="22"/>
        </w:rPr>
        <w:t>Conselho Pedagógico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 xml:space="preserve">articipar da </w:t>
      </w:r>
      <w:r w:rsidR="00B112D7">
        <w:rPr>
          <w:rFonts w:ascii="Arial" w:hAnsi="Arial" w:cs="Arial"/>
          <w:sz w:val="22"/>
          <w:szCs w:val="22"/>
        </w:rPr>
        <w:t>Conferência Interna</w:t>
      </w:r>
      <w:r w:rsidR="004051A9" w:rsidRPr="000C2F39">
        <w:rPr>
          <w:rFonts w:ascii="Arial" w:hAnsi="Arial" w:cs="Arial"/>
          <w:sz w:val="22"/>
          <w:szCs w:val="22"/>
        </w:rPr>
        <w:t>, quando indicado</w:t>
      </w:r>
      <w:r>
        <w:rPr>
          <w:rFonts w:ascii="Arial" w:hAnsi="Arial" w:cs="Arial"/>
          <w:sz w:val="22"/>
          <w:szCs w:val="22"/>
        </w:rPr>
        <w:t>,</w:t>
      </w:r>
      <w:r w:rsidR="004051A9" w:rsidRPr="000C2F3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51A9" w:rsidRPr="000C2F39">
        <w:rPr>
          <w:rFonts w:ascii="Arial" w:hAnsi="Arial" w:cs="Arial"/>
          <w:sz w:val="22"/>
          <w:szCs w:val="22"/>
        </w:rPr>
        <w:t>na  forma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deste </w:t>
      </w:r>
      <w:r w:rsidR="002204E7">
        <w:rPr>
          <w:rFonts w:ascii="Arial" w:hAnsi="Arial" w:cs="Arial"/>
          <w:sz w:val="22"/>
          <w:szCs w:val="22"/>
        </w:rPr>
        <w:t>Regimento</w:t>
      </w:r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 xml:space="preserve">articipar de atividades cívicas, culturais e educacionais programadas pela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>articipar  das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 comissões  em  atividade na </w:t>
      </w:r>
      <w:r w:rsidR="002204E7">
        <w:rPr>
          <w:rFonts w:ascii="Arial" w:hAnsi="Arial" w:cs="Arial"/>
          <w:sz w:val="22"/>
          <w:szCs w:val="22"/>
        </w:rPr>
        <w:t>Escola</w:t>
      </w:r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>articipar  de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cursos, palestras, seminários e reuniões que visem o seu aprimoramento profissional e  aprofundamento na </w:t>
      </w:r>
      <w:r>
        <w:rPr>
          <w:rFonts w:ascii="Arial" w:hAnsi="Arial" w:cs="Arial"/>
          <w:sz w:val="22"/>
          <w:szCs w:val="22"/>
        </w:rPr>
        <w:t>Pedagogia Waldorf;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051A9" w:rsidRPr="000C2F39">
        <w:rPr>
          <w:rFonts w:ascii="Arial" w:hAnsi="Arial" w:cs="Arial"/>
          <w:sz w:val="22"/>
          <w:szCs w:val="22"/>
        </w:rPr>
        <w:t>anter permanente contato com os pais ou responsáveis, informando-os e orientando-</w:t>
      </w:r>
      <w:proofErr w:type="gramStart"/>
      <w:r w:rsidR="004051A9" w:rsidRPr="000C2F39">
        <w:rPr>
          <w:rFonts w:ascii="Arial" w:hAnsi="Arial" w:cs="Arial"/>
          <w:sz w:val="22"/>
          <w:szCs w:val="22"/>
        </w:rPr>
        <w:t>os  sobre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 o desenvolvimento do aluno e obtendo dados de interesse para o processo educativo;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C2F39">
        <w:rPr>
          <w:rFonts w:ascii="Arial" w:hAnsi="Arial" w:cs="Arial"/>
          <w:sz w:val="22"/>
          <w:szCs w:val="22"/>
        </w:rPr>
        <w:t xml:space="preserve">articipar das reuniões </w:t>
      </w:r>
      <w:r>
        <w:rPr>
          <w:rFonts w:ascii="Arial" w:hAnsi="Arial" w:cs="Arial"/>
          <w:sz w:val="22"/>
          <w:szCs w:val="22"/>
        </w:rPr>
        <w:t>pedagógicas semanais</w:t>
      </w:r>
      <w:r w:rsidR="004051A9" w:rsidRPr="000C2F39">
        <w:rPr>
          <w:rFonts w:ascii="Arial" w:hAnsi="Arial" w:cs="Arial"/>
          <w:sz w:val="22"/>
          <w:szCs w:val="22"/>
        </w:rPr>
        <w:t>;</w:t>
      </w:r>
    </w:p>
    <w:p w:rsidR="004051A9" w:rsidRPr="000C2F39" w:rsidRDefault="00D570DF" w:rsidP="00DF6555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="004051A9" w:rsidRPr="000C2F39">
        <w:rPr>
          <w:rFonts w:ascii="Arial" w:hAnsi="Arial" w:cs="Arial"/>
          <w:sz w:val="22"/>
          <w:szCs w:val="22"/>
        </w:rPr>
        <w:t>ealizar  ao</w:t>
      </w:r>
      <w:proofErr w:type="gramEnd"/>
      <w:r w:rsidR="004051A9" w:rsidRPr="000C2F39">
        <w:rPr>
          <w:rFonts w:ascii="Arial" w:hAnsi="Arial" w:cs="Arial"/>
          <w:sz w:val="22"/>
          <w:szCs w:val="22"/>
        </w:rPr>
        <w:t xml:space="preserve"> menos</w:t>
      </w:r>
      <w:r>
        <w:rPr>
          <w:rFonts w:ascii="Arial" w:hAnsi="Arial" w:cs="Arial"/>
          <w:sz w:val="22"/>
          <w:szCs w:val="22"/>
        </w:rPr>
        <w:t>, duas</w:t>
      </w:r>
      <w:r w:rsidR="004051A9" w:rsidRPr="000C2F39">
        <w:rPr>
          <w:rFonts w:ascii="Arial" w:hAnsi="Arial" w:cs="Arial"/>
          <w:sz w:val="22"/>
          <w:szCs w:val="22"/>
        </w:rPr>
        <w:t xml:space="preserve"> reuniões semestrais para pais.</w:t>
      </w:r>
    </w:p>
    <w:p w:rsidR="004051A9" w:rsidRPr="002204E7" w:rsidRDefault="004051A9" w:rsidP="00253E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04E">
        <w:rPr>
          <w:rFonts w:ascii="Arial" w:hAnsi="Arial" w:cs="Arial"/>
          <w:b/>
          <w:sz w:val="22"/>
          <w:szCs w:val="22"/>
        </w:rPr>
        <w:t xml:space="preserve">         </w:t>
      </w:r>
      <w:r w:rsidR="006078E3">
        <w:rPr>
          <w:rFonts w:ascii="Arial" w:hAnsi="Arial" w:cs="Arial"/>
          <w:b/>
          <w:sz w:val="22"/>
          <w:szCs w:val="22"/>
        </w:rPr>
        <w:tab/>
      </w:r>
      <w:r w:rsidR="006078E3">
        <w:rPr>
          <w:rFonts w:ascii="Arial" w:hAnsi="Arial" w:cs="Arial"/>
          <w:b/>
          <w:sz w:val="22"/>
          <w:szCs w:val="22"/>
        </w:rPr>
        <w:tab/>
      </w:r>
      <w:r w:rsidR="006078E3">
        <w:rPr>
          <w:rFonts w:ascii="Arial" w:hAnsi="Arial" w:cs="Arial"/>
          <w:b/>
          <w:sz w:val="22"/>
          <w:szCs w:val="22"/>
        </w:rPr>
        <w:tab/>
      </w:r>
      <w:r w:rsidR="006078E3">
        <w:rPr>
          <w:rFonts w:ascii="Arial" w:hAnsi="Arial" w:cs="Arial"/>
          <w:b/>
          <w:sz w:val="22"/>
          <w:szCs w:val="22"/>
        </w:rPr>
        <w:tab/>
      </w:r>
      <w:r w:rsidR="006078E3">
        <w:rPr>
          <w:rFonts w:ascii="Arial" w:hAnsi="Arial" w:cs="Arial"/>
          <w:b/>
          <w:sz w:val="22"/>
          <w:szCs w:val="22"/>
        </w:rPr>
        <w:tab/>
      </w:r>
    </w:p>
    <w:p w:rsidR="004051A9" w:rsidRPr="002204E7" w:rsidRDefault="004051A9" w:rsidP="00125A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051A9" w:rsidRPr="003030FF" w:rsidRDefault="004051A9" w:rsidP="00125ABA">
      <w:pPr>
        <w:spacing w:line="360" w:lineRule="auto"/>
        <w:jc w:val="center"/>
        <w:rPr>
          <w:rFonts w:ascii="Baar Antropos Aidfont" w:hAnsi="Baar Antropos Aidfont" w:cs="Arial"/>
          <w:b/>
          <w:i/>
          <w:color w:val="FF0000"/>
          <w:sz w:val="22"/>
          <w:szCs w:val="22"/>
        </w:rPr>
      </w:pPr>
      <w:r w:rsidRPr="003030FF">
        <w:rPr>
          <w:rFonts w:ascii="Baar Antropos Aidfont" w:hAnsi="Baar Antropos Aidfont" w:cs="Arial"/>
          <w:b/>
          <w:i/>
          <w:color w:val="FF0000"/>
          <w:sz w:val="22"/>
          <w:szCs w:val="22"/>
        </w:rPr>
        <w:t>SEÇÃO I</w:t>
      </w:r>
    </w:p>
    <w:p w:rsidR="002204E7" w:rsidRPr="006078E3" w:rsidRDefault="0090694D" w:rsidP="00125ABA">
      <w:pPr>
        <w:spacing w:line="360" w:lineRule="auto"/>
        <w:jc w:val="center"/>
        <w:rPr>
          <w:rFonts w:ascii="Baar Antropos Aidfont" w:hAnsi="Baar Antropos Aidfont" w:cs="Arial"/>
          <w:b/>
          <w:i/>
          <w:color w:val="FF0000"/>
          <w:sz w:val="22"/>
          <w:szCs w:val="22"/>
        </w:rPr>
      </w:pPr>
      <w:r w:rsidRPr="006078E3">
        <w:rPr>
          <w:rFonts w:ascii="Baar Antropos Aidfont" w:hAnsi="Baar Antropos Aidfont" w:cs="Arial"/>
          <w:b/>
          <w:i/>
          <w:color w:val="FF0000"/>
          <w:sz w:val="22"/>
          <w:szCs w:val="22"/>
        </w:rPr>
        <w:t>C</w:t>
      </w:r>
      <w:r w:rsidR="006078E3">
        <w:rPr>
          <w:rFonts w:ascii="Baar Antropos Aidfont" w:hAnsi="Baar Antropos Aidfont" w:cs="Arial"/>
          <w:b/>
          <w:i/>
          <w:color w:val="FF0000"/>
          <w:sz w:val="22"/>
          <w:szCs w:val="22"/>
        </w:rPr>
        <w:t>o</w:t>
      </w:r>
      <w:r w:rsidRPr="006078E3">
        <w:rPr>
          <w:rFonts w:ascii="Baar Antropos Aidfont" w:hAnsi="Baar Antropos Aidfont" w:cs="Arial"/>
          <w:b/>
          <w:i/>
          <w:color w:val="FF0000"/>
          <w:sz w:val="22"/>
          <w:szCs w:val="22"/>
        </w:rPr>
        <w:t>nferência Interna</w:t>
      </w:r>
    </w:p>
    <w:p w:rsidR="004051A9" w:rsidRPr="002204E7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2204E7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04E7">
        <w:rPr>
          <w:rFonts w:ascii="Arial" w:hAnsi="Arial" w:cs="Arial"/>
          <w:b/>
          <w:sz w:val="22"/>
          <w:szCs w:val="22"/>
        </w:rPr>
        <w:t>Art.</w:t>
      </w:r>
      <w:r w:rsidR="004051A9" w:rsidRPr="002204E7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38</w:t>
      </w:r>
      <w:r w:rsidR="002204E7">
        <w:rPr>
          <w:rFonts w:ascii="Arial" w:hAnsi="Arial" w:cs="Arial"/>
          <w:b/>
          <w:sz w:val="22"/>
          <w:szCs w:val="22"/>
        </w:rPr>
        <w:t xml:space="preserve">.  </w:t>
      </w:r>
      <w:proofErr w:type="gramStart"/>
      <w:r w:rsidR="004051A9" w:rsidRPr="002204E7">
        <w:rPr>
          <w:rFonts w:ascii="Arial" w:hAnsi="Arial" w:cs="Arial"/>
          <w:sz w:val="22"/>
          <w:szCs w:val="22"/>
        </w:rPr>
        <w:t xml:space="preserve">A  </w:t>
      </w:r>
      <w:r w:rsidR="0090694D" w:rsidRPr="006078E3">
        <w:rPr>
          <w:rFonts w:ascii="Arial" w:hAnsi="Arial" w:cs="Arial"/>
          <w:sz w:val="22"/>
          <w:szCs w:val="22"/>
        </w:rPr>
        <w:t>Conferência</w:t>
      </w:r>
      <w:proofErr w:type="gramEnd"/>
      <w:r w:rsidR="0090694D" w:rsidRPr="006078E3">
        <w:rPr>
          <w:rFonts w:ascii="Arial" w:hAnsi="Arial" w:cs="Arial"/>
          <w:sz w:val="22"/>
          <w:szCs w:val="22"/>
        </w:rPr>
        <w:t xml:space="preserve"> Interna exercerá as atividades de coordenação pedagógica com </w:t>
      </w:r>
      <w:r w:rsidR="004051A9" w:rsidRPr="002204E7">
        <w:rPr>
          <w:rFonts w:ascii="Arial" w:hAnsi="Arial" w:cs="Arial"/>
          <w:sz w:val="22"/>
          <w:szCs w:val="22"/>
        </w:rPr>
        <w:t>as seguintes atribuições:</w:t>
      </w:r>
    </w:p>
    <w:p w:rsidR="004051A9" w:rsidRPr="002204E7" w:rsidRDefault="002204E7" w:rsidP="00DF655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051A9" w:rsidRPr="002204E7">
        <w:rPr>
          <w:rFonts w:ascii="Arial" w:hAnsi="Arial" w:cs="Arial"/>
          <w:sz w:val="22"/>
          <w:szCs w:val="22"/>
        </w:rPr>
        <w:t xml:space="preserve">oordenar os Planos de Ensino de acordo com os objetivos gerais e específicos fixados </w:t>
      </w:r>
      <w:r>
        <w:rPr>
          <w:rFonts w:ascii="Arial" w:hAnsi="Arial" w:cs="Arial"/>
          <w:sz w:val="22"/>
          <w:szCs w:val="22"/>
        </w:rPr>
        <w:t>neste Regimento</w:t>
      </w:r>
    </w:p>
    <w:p w:rsidR="004051A9" w:rsidRPr="002204E7" w:rsidRDefault="002204E7" w:rsidP="00DF655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051A9" w:rsidRPr="002204E7">
        <w:rPr>
          <w:rFonts w:ascii="Arial" w:hAnsi="Arial" w:cs="Arial"/>
          <w:sz w:val="22"/>
          <w:szCs w:val="22"/>
        </w:rPr>
        <w:t xml:space="preserve">evantar o interesse e a necessidade dos professores e programar junto à </w:t>
      </w:r>
      <w:r w:rsidR="00B112D7">
        <w:rPr>
          <w:rFonts w:ascii="Arial" w:hAnsi="Arial" w:cs="Arial"/>
          <w:sz w:val="22"/>
          <w:szCs w:val="22"/>
        </w:rPr>
        <w:t>Conferência Interna</w:t>
      </w:r>
      <w:r>
        <w:rPr>
          <w:rFonts w:ascii="Arial" w:hAnsi="Arial" w:cs="Arial"/>
          <w:sz w:val="22"/>
          <w:szCs w:val="22"/>
        </w:rPr>
        <w:t xml:space="preserve"> </w:t>
      </w:r>
      <w:r w:rsidR="004051A9" w:rsidRPr="002204E7">
        <w:rPr>
          <w:rFonts w:ascii="Arial" w:hAnsi="Arial" w:cs="Arial"/>
          <w:sz w:val="22"/>
          <w:szCs w:val="22"/>
        </w:rPr>
        <w:t xml:space="preserve">cursos e seminários de aperfeiçoamento e atualização a serem proporcionados pela </w:t>
      </w:r>
      <w:r>
        <w:rPr>
          <w:rFonts w:ascii="Arial" w:hAnsi="Arial" w:cs="Arial"/>
          <w:sz w:val="22"/>
          <w:szCs w:val="22"/>
        </w:rPr>
        <w:t>Escola</w:t>
      </w:r>
      <w:r w:rsidR="004051A9" w:rsidRPr="002204E7">
        <w:rPr>
          <w:rFonts w:ascii="Arial" w:hAnsi="Arial" w:cs="Arial"/>
          <w:sz w:val="22"/>
          <w:szCs w:val="22"/>
        </w:rPr>
        <w:t xml:space="preserve">; </w:t>
      </w:r>
    </w:p>
    <w:p w:rsidR="004051A9" w:rsidRPr="002204E7" w:rsidRDefault="002204E7" w:rsidP="00DF6555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51A9" w:rsidRPr="002204E7">
        <w:rPr>
          <w:rFonts w:ascii="Arial" w:hAnsi="Arial" w:cs="Arial"/>
          <w:sz w:val="22"/>
          <w:szCs w:val="22"/>
        </w:rPr>
        <w:t>companhar e orientar o desempenho pedagógico-didático do Corpo Docente.</w:t>
      </w:r>
    </w:p>
    <w:p w:rsidR="004051A9" w:rsidRPr="002204E7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694D" w:rsidRDefault="0090694D" w:rsidP="00125ABA">
      <w:pPr>
        <w:tabs>
          <w:tab w:val="left" w:pos="1843"/>
        </w:tabs>
        <w:spacing w:line="360" w:lineRule="auto"/>
        <w:jc w:val="center"/>
        <w:rPr>
          <w:rFonts w:ascii="Baar Antropos Aidfont" w:hAnsi="Baar Antropos Aidfont" w:cs="Arial"/>
          <w:b/>
          <w:i/>
          <w:color w:val="FF0000"/>
          <w:sz w:val="22"/>
          <w:szCs w:val="22"/>
        </w:rPr>
      </w:pPr>
    </w:p>
    <w:p w:rsidR="004051A9" w:rsidRPr="0090694D" w:rsidRDefault="0090694D" w:rsidP="00125ABA">
      <w:pPr>
        <w:tabs>
          <w:tab w:val="left" w:pos="1843"/>
        </w:tabs>
        <w:spacing w:line="360" w:lineRule="auto"/>
        <w:jc w:val="center"/>
        <w:rPr>
          <w:rFonts w:ascii="Baar Antropos Aidfont" w:hAnsi="Baar Antropos Aidfont" w:cs="Arial"/>
          <w:b/>
          <w:i/>
          <w:color w:val="FF0000"/>
          <w:sz w:val="22"/>
          <w:szCs w:val="22"/>
        </w:rPr>
      </w:pPr>
      <w:r w:rsidRPr="0090694D">
        <w:rPr>
          <w:rFonts w:ascii="Baar Antropos Aidfont" w:hAnsi="Baar Antropos Aidfont" w:cs="Arial"/>
          <w:b/>
          <w:i/>
          <w:color w:val="FF0000"/>
          <w:sz w:val="22"/>
          <w:szCs w:val="22"/>
        </w:rPr>
        <w:t>Seção II</w:t>
      </w:r>
    </w:p>
    <w:p w:rsidR="003030FF" w:rsidRPr="003030FF" w:rsidRDefault="003030FF" w:rsidP="00125ABA">
      <w:pPr>
        <w:tabs>
          <w:tab w:val="left" w:pos="1843"/>
        </w:tabs>
        <w:spacing w:line="360" w:lineRule="auto"/>
        <w:jc w:val="center"/>
        <w:rPr>
          <w:rFonts w:ascii="Baar Antropos Aidfont" w:hAnsi="Baar Antropos Aidfont" w:cs="Arial"/>
          <w:b/>
          <w:i/>
          <w:color w:val="FF0000"/>
          <w:sz w:val="22"/>
          <w:szCs w:val="22"/>
        </w:rPr>
      </w:pPr>
      <w:r w:rsidRPr="003030FF">
        <w:rPr>
          <w:rFonts w:ascii="Baar Antropos Aidfont" w:hAnsi="Baar Antropos Aidfont" w:cs="Arial"/>
          <w:b/>
          <w:i/>
          <w:color w:val="FF0000"/>
          <w:sz w:val="22"/>
          <w:szCs w:val="22"/>
        </w:rPr>
        <w:t>Conselho Pedagógico</w:t>
      </w:r>
    </w:p>
    <w:p w:rsidR="004051A9" w:rsidRPr="002204E7" w:rsidRDefault="004051A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2204E7" w:rsidRDefault="00F606B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04E7">
        <w:rPr>
          <w:rFonts w:ascii="Arial" w:hAnsi="Arial" w:cs="Arial"/>
          <w:b/>
          <w:sz w:val="22"/>
          <w:szCs w:val="22"/>
        </w:rPr>
        <w:t>Art.</w:t>
      </w:r>
      <w:r w:rsidR="004051A9" w:rsidRPr="002204E7">
        <w:rPr>
          <w:rFonts w:ascii="Arial" w:hAnsi="Arial" w:cs="Arial"/>
          <w:b/>
          <w:sz w:val="22"/>
          <w:szCs w:val="22"/>
        </w:rPr>
        <w:t xml:space="preserve"> </w:t>
      </w:r>
      <w:r w:rsidR="006078E3">
        <w:rPr>
          <w:rFonts w:ascii="Arial" w:hAnsi="Arial" w:cs="Arial"/>
          <w:b/>
          <w:sz w:val="22"/>
          <w:szCs w:val="22"/>
        </w:rPr>
        <w:t>39</w:t>
      </w:r>
      <w:r w:rsidR="003030FF">
        <w:rPr>
          <w:rFonts w:ascii="Arial" w:hAnsi="Arial" w:cs="Arial"/>
          <w:b/>
          <w:sz w:val="22"/>
          <w:szCs w:val="22"/>
        </w:rPr>
        <w:t>.</w:t>
      </w:r>
      <w:r w:rsidR="004051A9" w:rsidRPr="002204E7">
        <w:rPr>
          <w:rFonts w:ascii="Arial" w:hAnsi="Arial" w:cs="Arial"/>
          <w:sz w:val="22"/>
          <w:szCs w:val="22"/>
        </w:rPr>
        <w:t xml:space="preserve">  O </w:t>
      </w:r>
      <w:r w:rsidR="003030FF">
        <w:rPr>
          <w:rFonts w:ascii="Arial" w:hAnsi="Arial" w:cs="Arial"/>
          <w:sz w:val="22"/>
          <w:szCs w:val="22"/>
        </w:rPr>
        <w:t>Conselho Pedagógico</w:t>
      </w:r>
      <w:r w:rsidR="004051A9" w:rsidRPr="002204E7">
        <w:rPr>
          <w:rFonts w:ascii="Arial" w:hAnsi="Arial" w:cs="Arial"/>
          <w:sz w:val="22"/>
          <w:szCs w:val="22"/>
        </w:rPr>
        <w:t xml:space="preserve"> tem por objetivo avaliar o rendimento da classe e de cada aluno individualmente identificando insuficiências e propondo ações conjuntas necessárias </w:t>
      </w:r>
      <w:proofErr w:type="gramStart"/>
      <w:r w:rsidR="004051A9" w:rsidRPr="002204E7">
        <w:rPr>
          <w:rFonts w:ascii="Arial" w:hAnsi="Arial" w:cs="Arial"/>
          <w:sz w:val="22"/>
          <w:szCs w:val="22"/>
        </w:rPr>
        <w:t>à  melhoria</w:t>
      </w:r>
      <w:proofErr w:type="gramEnd"/>
      <w:r w:rsidR="004051A9" w:rsidRPr="002204E7">
        <w:rPr>
          <w:rFonts w:ascii="Arial" w:hAnsi="Arial" w:cs="Arial"/>
          <w:sz w:val="22"/>
          <w:szCs w:val="22"/>
        </w:rPr>
        <w:t xml:space="preserve"> do desempenho dos alunos.</w:t>
      </w:r>
    </w:p>
    <w:p w:rsidR="004051A9" w:rsidRPr="002204E7" w:rsidRDefault="004051A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2204E7" w:rsidRDefault="00F606B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04E7">
        <w:rPr>
          <w:rFonts w:ascii="Arial" w:hAnsi="Arial" w:cs="Arial"/>
          <w:b/>
          <w:sz w:val="22"/>
          <w:szCs w:val="22"/>
        </w:rPr>
        <w:t>Art.</w:t>
      </w:r>
      <w:r w:rsidR="004051A9" w:rsidRPr="002204E7">
        <w:rPr>
          <w:rFonts w:ascii="Arial" w:hAnsi="Arial" w:cs="Arial"/>
          <w:b/>
          <w:sz w:val="22"/>
          <w:szCs w:val="22"/>
        </w:rPr>
        <w:t xml:space="preserve"> </w:t>
      </w:r>
      <w:r w:rsidR="006078E3">
        <w:rPr>
          <w:rFonts w:ascii="Arial" w:hAnsi="Arial" w:cs="Arial"/>
          <w:b/>
          <w:sz w:val="22"/>
          <w:szCs w:val="22"/>
        </w:rPr>
        <w:t>40</w:t>
      </w:r>
      <w:r w:rsidR="003030FF">
        <w:rPr>
          <w:rFonts w:ascii="Arial" w:hAnsi="Arial" w:cs="Arial"/>
          <w:b/>
          <w:sz w:val="22"/>
          <w:szCs w:val="22"/>
        </w:rPr>
        <w:t>.</w:t>
      </w:r>
      <w:r w:rsidR="004051A9" w:rsidRPr="002204E7">
        <w:rPr>
          <w:rFonts w:ascii="Arial" w:hAnsi="Arial" w:cs="Arial"/>
          <w:sz w:val="22"/>
          <w:szCs w:val="22"/>
        </w:rPr>
        <w:t xml:space="preserve">  O </w:t>
      </w:r>
      <w:r w:rsidR="003030FF">
        <w:rPr>
          <w:rFonts w:ascii="Arial" w:hAnsi="Arial" w:cs="Arial"/>
          <w:sz w:val="22"/>
          <w:szCs w:val="22"/>
        </w:rPr>
        <w:t xml:space="preserve">Conselho </w:t>
      </w:r>
      <w:proofErr w:type="gramStart"/>
      <w:r w:rsidR="003030FF">
        <w:rPr>
          <w:rFonts w:ascii="Arial" w:hAnsi="Arial" w:cs="Arial"/>
          <w:sz w:val="22"/>
          <w:szCs w:val="22"/>
        </w:rPr>
        <w:t>Pedagógico</w:t>
      </w:r>
      <w:r w:rsidR="004051A9" w:rsidRPr="002204E7">
        <w:rPr>
          <w:rFonts w:ascii="Arial" w:hAnsi="Arial" w:cs="Arial"/>
          <w:sz w:val="22"/>
          <w:szCs w:val="22"/>
        </w:rPr>
        <w:t xml:space="preserve">  é</w:t>
      </w:r>
      <w:proofErr w:type="gramEnd"/>
      <w:r w:rsidR="004051A9" w:rsidRPr="002204E7">
        <w:rPr>
          <w:rFonts w:ascii="Arial" w:hAnsi="Arial" w:cs="Arial"/>
          <w:sz w:val="22"/>
          <w:szCs w:val="22"/>
        </w:rPr>
        <w:t xml:space="preserve"> composto por todos os professores que lecionam na classe e é acompanhado pelos coordenadores.</w:t>
      </w:r>
    </w:p>
    <w:p w:rsidR="004051A9" w:rsidRPr="002204E7" w:rsidRDefault="004051A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2204E7" w:rsidRDefault="00F606B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04E7">
        <w:rPr>
          <w:rFonts w:ascii="Arial" w:hAnsi="Arial" w:cs="Arial"/>
          <w:b/>
          <w:sz w:val="22"/>
          <w:szCs w:val="22"/>
        </w:rPr>
        <w:t>Art.</w:t>
      </w:r>
      <w:r w:rsidR="004051A9" w:rsidRPr="002204E7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4</w:t>
      </w:r>
      <w:r w:rsidR="006078E3">
        <w:rPr>
          <w:rFonts w:ascii="Arial" w:hAnsi="Arial" w:cs="Arial"/>
          <w:b/>
          <w:sz w:val="22"/>
          <w:szCs w:val="22"/>
        </w:rPr>
        <w:t>1</w:t>
      </w:r>
      <w:r w:rsidR="003030FF">
        <w:rPr>
          <w:rFonts w:ascii="Arial" w:hAnsi="Arial" w:cs="Arial"/>
          <w:b/>
          <w:sz w:val="22"/>
          <w:szCs w:val="22"/>
        </w:rPr>
        <w:t>.</w:t>
      </w:r>
      <w:r w:rsidR="004051A9" w:rsidRPr="002204E7">
        <w:rPr>
          <w:rFonts w:ascii="Arial" w:hAnsi="Arial" w:cs="Arial"/>
          <w:sz w:val="22"/>
          <w:szCs w:val="22"/>
        </w:rPr>
        <w:t xml:space="preserve">  O </w:t>
      </w:r>
      <w:r w:rsidR="003030FF">
        <w:rPr>
          <w:rFonts w:ascii="Arial" w:hAnsi="Arial" w:cs="Arial"/>
          <w:sz w:val="22"/>
          <w:szCs w:val="22"/>
        </w:rPr>
        <w:t>Conselho Pedagógico</w:t>
      </w:r>
      <w:r w:rsidR="004051A9" w:rsidRPr="002204E7">
        <w:rPr>
          <w:rFonts w:ascii="Arial" w:hAnsi="Arial" w:cs="Arial"/>
          <w:sz w:val="22"/>
          <w:szCs w:val="22"/>
        </w:rPr>
        <w:t xml:space="preserve"> reúne-se uma vez por semestre, ou quando convocado pelo professor de classe.</w:t>
      </w:r>
    </w:p>
    <w:p w:rsidR="004051A9" w:rsidRPr="002204E7" w:rsidRDefault="004051A9" w:rsidP="00125ABA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90694D" w:rsidRDefault="0090694D" w:rsidP="003030FF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>
        <w:rPr>
          <w:rFonts w:ascii="Baar Antropos Aidfont" w:hAnsi="Baar Antropos Aidfont"/>
          <w:b/>
          <w:i/>
          <w:color w:val="FF0000"/>
          <w:sz w:val="22"/>
          <w:szCs w:val="22"/>
        </w:rPr>
        <w:t>Seção III</w:t>
      </w:r>
    </w:p>
    <w:p w:rsidR="003030FF" w:rsidRPr="003030FF" w:rsidRDefault="003030FF" w:rsidP="003030FF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 w:rsidRPr="003030FF">
        <w:rPr>
          <w:rFonts w:ascii="Baar Antropos Aidfont" w:hAnsi="Baar Antropos Aidfont"/>
          <w:b/>
          <w:i/>
          <w:color w:val="FF0000"/>
          <w:sz w:val="22"/>
          <w:szCs w:val="22"/>
        </w:rPr>
        <w:t>Recursos Pedagógicos Auxiliares</w:t>
      </w:r>
    </w:p>
    <w:p w:rsidR="004051A9" w:rsidRPr="001F16DC" w:rsidRDefault="004051A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4</w:t>
      </w:r>
      <w:r w:rsidR="006078E3">
        <w:rPr>
          <w:rFonts w:ascii="Arial" w:hAnsi="Arial" w:cs="Arial"/>
          <w:b/>
          <w:sz w:val="22"/>
          <w:szCs w:val="22"/>
        </w:rPr>
        <w:t>2</w:t>
      </w:r>
      <w:r w:rsidR="003030FF">
        <w:rPr>
          <w:rFonts w:ascii="Arial" w:hAnsi="Arial" w:cs="Arial"/>
          <w:b/>
          <w:sz w:val="22"/>
          <w:szCs w:val="22"/>
        </w:rPr>
        <w:t xml:space="preserve">. </w:t>
      </w:r>
      <w:r w:rsidR="004051A9" w:rsidRPr="003030FF">
        <w:rPr>
          <w:rFonts w:ascii="Arial" w:hAnsi="Arial" w:cs="Arial"/>
          <w:sz w:val="22"/>
          <w:szCs w:val="22"/>
        </w:rPr>
        <w:t xml:space="preserve">  Constituem recursos auxiliares da prática docente:</w:t>
      </w:r>
    </w:p>
    <w:p w:rsidR="004051A9" w:rsidRPr="006078E3" w:rsidRDefault="0090694D" w:rsidP="00DF65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 de Leitura </w:t>
      </w:r>
      <w:r w:rsidRPr="006078E3">
        <w:rPr>
          <w:rFonts w:ascii="Arial" w:hAnsi="Arial" w:cs="Arial"/>
          <w:sz w:val="22"/>
          <w:szCs w:val="22"/>
        </w:rPr>
        <w:t>e/ou Biblioteca de Classe</w:t>
      </w:r>
    </w:p>
    <w:p w:rsidR="004051A9" w:rsidRPr="003030FF" w:rsidRDefault="004051A9" w:rsidP="00DF65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Laboratórios;</w:t>
      </w:r>
    </w:p>
    <w:p w:rsidR="004051A9" w:rsidRPr="003030FF" w:rsidRDefault="004051A9" w:rsidP="00DF6555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Oficinas de Artes.</w:t>
      </w:r>
    </w:p>
    <w:p w:rsidR="004051A9" w:rsidRPr="003030FF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4</w:t>
      </w:r>
      <w:r w:rsidR="006078E3">
        <w:rPr>
          <w:rFonts w:ascii="Arial" w:hAnsi="Arial" w:cs="Arial"/>
          <w:b/>
          <w:sz w:val="22"/>
          <w:szCs w:val="22"/>
        </w:rPr>
        <w:t>3</w:t>
      </w:r>
      <w:r w:rsidR="003030FF">
        <w:rPr>
          <w:rFonts w:ascii="Arial" w:hAnsi="Arial" w:cs="Arial"/>
          <w:b/>
          <w:sz w:val="22"/>
          <w:szCs w:val="22"/>
        </w:rPr>
        <w:t>.</w:t>
      </w:r>
      <w:r w:rsidR="004051A9" w:rsidRPr="003030FF">
        <w:rPr>
          <w:rFonts w:ascii="Arial" w:hAnsi="Arial" w:cs="Arial"/>
          <w:sz w:val="22"/>
          <w:szCs w:val="22"/>
        </w:rPr>
        <w:t xml:space="preserve">   O </w:t>
      </w:r>
      <w:proofErr w:type="gramStart"/>
      <w:r w:rsidR="0010304E" w:rsidRPr="003030FF">
        <w:rPr>
          <w:rFonts w:ascii="Arial" w:hAnsi="Arial" w:cs="Arial"/>
          <w:sz w:val="22"/>
          <w:szCs w:val="22"/>
        </w:rPr>
        <w:t>Plano  Anual</w:t>
      </w:r>
      <w:proofErr w:type="gramEnd"/>
      <w:r w:rsidR="0010304E" w:rsidRPr="003030FF">
        <w:rPr>
          <w:rFonts w:ascii="Arial" w:hAnsi="Arial" w:cs="Arial"/>
          <w:sz w:val="22"/>
          <w:szCs w:val="22"/>
        </w:rPr>
        <w:t xml:space="preserve"> de Gestão das Atividades Pedagógicas</w:t>
      </w:r>
      <w:r w:rsidR="004051A9" w:rsidRPr="003030FF">
        <w:rPr>
          <w:rFonts w:ascii="Arial" w:hAnsi="Arial" w:cs="Arial"/>
          <w:sz w:val="22"/>
          <w:szCs w:val="22"/>
        </w:rPr>
        <w:t xml:space="preserve">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r deverá prever a utilização dos recursos pedagógicos de que 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 dispõe.</w:t>
      </w:r>
    </w:p>
    <w:p w:rsidR="004051A9" w:rsidRPr="003030FF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 </w:t>
      </w:r>
      <w:r w:rsidR="0020612E">
        <w:rPr>
          <w:rFonts w:ascii="Arial" w:hAnsi="Arial" w:cs="Arial"/>
          <w:b/>
          <w:sz w:val="22"/>
          <w:szCs w:val="22"/>
        </w:rPr>
        <w:t>4</w:t>
      </w:r>
      <w:r w:rsidR="006078E3">
        <w:rPr>
          <w:rFonts w:ascii="Arial" w:hAnsi="Arial" w:cs="Arial"/>
          <w:b/>
          <w:sz w:val="22"/>
          <w:szCs w:val="22"/>
        </w:rPr>
        <w:t>4</w:t>
      </w:r>
      <w:r w:rsidR="003030FF">
        <w:rPr>
          <w:rFonts w:ascii="Arial" w:hAnsi="Arial" w:cs="Arial"/>
          <w:b/>
          <w:sz w:val="22"/>
          <w:szCs w:val="22"/>
        </w:rPr>
        <w:t>.</w:t>
      </w:r>
      <w:r w:rsidR="004051A9" w:rsidRPr="003030FF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A  Sala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de Leitura  constitui o centro de leitura e orientação de estudos dos alunos e de consulta e estudos dos docentes.</w:t>
      </w:r>
    </w:p>
    <w:p w:rsidR="004051A9" w:rsidRPr="003030FF" w:rsidRDefault="004051A9" w:rsidP="00125ABA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4</w:t>
      </w:r>
      <w:r w:rsidR="006078E3">
        <w:rPr>
          <w:rFonts w:ascii="Arial" w:hAnsi="Arial" w:cs="Arial"/>
          <w:b/>
          <w:sz w:val="22"/>
          <w:szCs w:val="22"/>
        </w:rPr>
        <w:t>5</w:t>
      </w:r>
      <w:r w:rsidR="004051A9" w:rsidRPr="003030FF">
        <w:rPr>
          <w:rFonts w:ascii="Arial" w:hAnsi="Arial" w:cs="Arial"/>
          <w:sz w:val="22"/>
          <w:szCs w:val="22"/>
        </w:rPr>
        <w:t xml:space="preserve">   Os </w:t>
      </w:r>
      <w:r w:rsidR="003030FF">
        <w:rPr>
          <w:rFonts w:ascii="Arial" w:hAnsi="Arial" w:cs="Arial"/>
          <w:sz w:val="22"/>
          <w:szCs w:val="22"/>
        </w:rPr>
        <w:t>La</w:t>
      </w:r>
      <w:r w:rsidR="004051A9" w:rsidRPr="003030FF">
        <w:rPr>
          <w:rFonts w:ascii="Arial" w:hAnsi="Arial" w:cs="Arial"/>
          <w:sz w:val="22"/>
          <w:szCs w:val="22"/>
        </w:rPr>
        <w:t xml:space="preserve">boratórios e </w:t>
      </w:r>
      <w:r w:rsidR="003030FF">
        <w:rPr>
          <w:rFonts w:ascii="Arial" w:hAnsi="Arial" w:cs="Arial"/>
          <w:sz w:val="22"/>
          <w:szCs w:val="22"/>
        </w:rPr>
        <w:t>O</w:t>
      </w:r>
      <w:r w:rsidR="004051A9" w:rsidRPr="003030FF">
        <w:rPr>
          <w:rFonts w:ascii="Arial" w:hAnsi="Arial" w:cs="Arial"/>
          <w:sz w:val="22"/>
          <w:szCs w:val="22"/>
        </w:rPr>
        <w:t xml:space="preserve">ficinas de </w:t>
      </w:r>
      <w:r w:rsidR="003030FF">
        <w:rPr>
          <w:rFonts w:ascii="Arial" w:hAnsi="Arial" w:cs="Arial"/>
          <w:sz w:val="22"/>
          <w:szCs w:val="22"/>
        </w:rPr>
        <w:t>A</w:t>
      </w:r>
      <w:r w:rsidR="004051A9" w:rsidRPr="003030FF">
        <w:rPr>
          <w:rFonts w:ascii="Arial" w:hAnsi="Arial" w:cs="Arial"/>
          <w:sz w:val="22"/>
          <w:szCs w:val="22"/>
        </w:rPr>
        <w:t>rtes constituem os recursos pró-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curriculares  a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serviço  dos docentes e discentes.   </w:t>
      </w:r>
    </w:p>
    <w:p w:rsidR="004051A9" w:rsidRDefault="004051A9" w:rsidP="003030FF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 xml:space="preserve">   </w:t>
      </w:r>
    </w:p>
    <w:p w:rsidR="004051A9" w:rsidRPr="003030FF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3030FF">
        <w:rPr>
          <w:rFonts w:ascii="Baar Antropos Aidfont" w:hAnsi="Baar Antropos Aidfont"/>
          <w:b/>
          <w:color w:val="FF0000"/>
          <w:sz w:val="22"/>
          <w:szCs w:val="22"/>
        </w:rPr>
        <w:t>Capítulo V</w:t>
      </w:r>
    </w:p>
    <w:p w:rsidR="004051A9" w:rsidRPr="003030FF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3030FF">
        <w:rPr>
          <w:rFonts w:ascii="Baar Antropos Aidfont" w:hAnsi="Baar Antropos Aidfont"/>
          <w:b/>
          <w:color w:val="FF0000"/>
          <w:sz w:val="22"/>
          <w:szCs w:val="22"/>
        </w:rPr>
        <w:t>Do Núcleo Administrativo</w:t>
      </w:r>
    </w:p>
    <w:p w:rsidR="004051A9" w:rsidRPr="001F16DC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4</w:t>
      </w:r>
      <w:r w:rsidR="006078E3">
        <w:rPr>
          <w:rFonts w:ascii="Arial" w:hAnsi="Arial" w:cs="Arial"/>
          <w:b/>
          <w:sz w:val="22"/>
          <w:szCs w:val="22"/>
        </w:rPr>
        <w:t>6</w:t>
      </w:r>
      <w:r w:rsidR="003030FF">
        <w:rPr>
          <w:rFonts w:ascii="Arial" w:hAnsi="Arial" w:cs="Arial"/>
          <w:b/>
          <w:sz w:val="22"/>
          <w:szCs w:val="22"/>
        </w:rPr>
        <w:t xml:space="preserve">. </w:t>
      </w:r>
      <w:r w:rsidR="004051A9" w:rsidRPr="003030FF">
        <w:rPr>
          <w:rFonts w:ascii="Arial" w:hAnsi="Arial" w:cs="Arial"/>
          <w:sz w:val="22"/>
          <w:szCs w:val="22"/>
        </w:rPr>
        <w:t xml:space="preserve">   O núcleo administrativo compreende o conjunto de ações destina</w:t>
      </w:r>
      <w:r w:rsidR="003030FF">
        <w:rPr>
          <w:rFonts w:ascii="Arial" w:hAnsi="Arial" w:cs="Arial"/>
          <w:sz w:val="22"/>
          <w:szCs w:val="22"/>
        </w:rPr>
        <w:t xml:space="preserve">das a </w:t>
      </w:r>
      <w:proofErr w:type="gramStart"/>
      <w:r w:rsidR="003030FF">
        <w:rPr>
          <w:rFonts w:ascii="Arial" w:hAnsi="Arial" w:cs="Arial"/>
          <w:sz w:val="22"/>
          <w:szCs w:val="22"/>
        </w:rPr>
        <w:t>oferecer  suporte</w:t>
      </w:r>
      <w:proofErr w:type="gramEnd"/>
      <w:r w:rsidR="003030FF">
        <w:rPr>
          <w:rFonts w:ascii="Arial" w:hAnsi="Arial" w:cs="Arial"/>
          <w:sz w:val="22"/>
          <w:szCs w:val="22"/>
        </w:rPr>
        <w:t xml:space="preserve"> </w:t>
      </w:r>
      <w:r w:rsidR="004051A9" w:rsidRPr="003030FF">
        <w:rPr>
          <w:rFonts w:ascii="Arial" w:hAnsi="Arial" w:cs="Arial"/>
          <w:sz w:val="22"/>
          <w:szCs w:val="22"/>
        </w:rPr>
        <w:t xml:space="preserve">operacional às atividades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, incluindo as atribuições relacionadas  à administração do  pessoal, material, patrimônio, finanças, atividades complementares e com a vida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>r.</w:t>
      </w:r>
    </w:p>
    <w:p w:rsidR="004051A9" w:rsidRPr="003030FF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6078E3">
        <w:rPr>
          <w:rFonts w:ascii="Arial" w:hAnsi="Arial" w:cs="Arial"/>
          <w:b/>
          <w:sz w:val="22"/>
          <w:szCs w:val="22"/>
        </w:rPr>
        <w:t>47</w:t>
      </w:r>
      <w:r w:rsidR="003030FF">
        <w:rPr>
          <w:rFonts w:ascii="Arial" w:hAnsi="Arial" w:cs="Arial"/>
          <w:b/>
          <w:sz w:val="22"/>
          <w:szCs w:val="22"/>
        </w:rPr>
        <w:t xml:space="preserve"> </w:t>
      </w:r>
      <w:r w:rsidR="004051A9" w:rsidRPr="003030FF">
        <w:rPr>
          <w:rFonts w:ascii="Arial" w:hAnsi="Arial" w:cs="Arial"/>
          <w:sz w:val="22"/>
          <w:szCs w:val="22"/>
        </w:rPr>
        <w:t xml:space="preserve">  I</w:t>
      </w:r>
      <w:r w:rsidR="00B40832">
        <w:rPr>
          <w:rFonts w:ascii="Arial" w:hAnsi="Arial" w:cs="Arial"/>
          <w:sz w:val="22"/>
          <w:szCs w:val="22"/>
        </w:rPr>
        <w:t>ntegram o núcleo administrativo</w:t>
      </w:r>
      <w:r w:rsidR="00E13F28" w:rsidRPr="00B40832">
        <w:rPr>
          <w:rFonts w:ascii="Arial" w:hAnsi="Arial" w:cs="Arial"/>
          <w:sz w:val="22"/>
          <w:szCs w:val="22"/>
        </w:rPr>
        <w:t>, em articulação com a Administração da Mantenedora</w:t>
      </w:r>
      <w:r w:rsidR="00B40832">
        <w:rPr>
          <w:rFonts w:ascii="Arial" w:hAnsi="Arial" w:cs="Arial"/>
          <w:sz w:val="22"/>
          <w:szCs w:val="22"/>
        </w:rPr>
        <w:t>:</w:t>
      </w:r>
    </w:p>
    <w:p w:rsidR="00B40832" w:rsidRPr="00B40832" w:rsidRDefault="00B40832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3030FF" w:rsidRDefault="004051A9" w:rsidP="00DF6555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Secretaria;</w:t>
      </w:r>
    </w:p>
    <w:p w:rsidR="004051A9" w:rsidRDefault="004051A9" w:rsidP="008C789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lastRenderedPageBreak/>
        <w:t xml:space="preserve">Tesouraria </w:t>
      </w:r>
    </w:p>
    <w:p w:rsidR="004051A9" w:rsidRPr="003030FF" w:rsidRDefault="004051A9" w:rsidP="003030FF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 w:rsidRPr="003030FF">
        <w:rPr>
          <w:rFonts w:ascii="Baar Antropos Aidfont" w:hAnsi="Baar Antropos Aidfont"/>
          <w:b/>
          <w:i/>
          <w:color w:val="FF0000"/>
          <w:sz w:val="22"/>
          <w:szCs w:val="22"/>
        </w:rPr>
        <w:t>SEÇÃO</w:t>
      </w:r>
      <w:r w:rsidR="00185876" w:rsidRPr="003030FF">
        <w:rPr>
          <w:rFonts w:ascii="Baar Antropos Aidfont" w:hAnsi="Baar Antropos Aidfont"/>
          <w:b/>
          <w:i/>
          <w:color w:val="FF0000"/>
          <w:sz w:val="22"/>
          <w:szCs w:val="22"/>
        </w:rPr>
        <w:t xml:space="preserve"> </w:t>
      </w:r>
      <w:r w:rsidRPr="003030FF">
        <w:rPr>
          <w:rFonts w:ascii="Baar Antropos Aidfont" w:hAnsi="Baar Antropos Aidfont"/>
          <w:b/>
          <w:i/>
          <w:color w:val="FF0000"/>
          <w:sz w:val="22"/>
          <w:szCs w:val="22"/>
        </w:rPr>
        <w:t>I</w:t>
      </w:r>
    </w:p>
    <w:p w:rsidR="004051A9" w:rsidRPr="003030FF" w:rsidRDefault="003030FF" w:rsidP="003030FF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 w:rsidRPr="003030FF">
        <w:rPr>
          <w:rFonts w:ascii="Baar Antropos Aidfont" w:hAnsi="Baar Antropos Aidfont"/>
          <w:b/>
          <w:i/>
          <w:color w:val="FF0000"/>
          <w:sz w:val="22"/>
          <w:szCs w:val="22"/>
        </w:rPr>
        <w:t>Da Secretaria</w:t>
      </w:r>
    </w:p>
    <w:p w:rsidR="004051A9" w:rsidRPr="004051A9" w:rsidRDefault="004051A9" w:rsidP="00125ABA">
      <w:pPr>
        <w:spacing w:line="360" w:lineRule="auto"/>
        <w:jc w:val="both"/>
        <w:rPr>
          <w:rFonts w:ascii="Baar Antropos Aidfont" w:hAnsi="Baar Antropos Aidfont"/>
          <w:sz w:val="22"/>
          <w:szCs w:val="22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6078E3">
        <w:rPr>
          <w:rFonts w:ascii="Arial" w:hAnsi="Arial" w:cs="Arial"/>
          <w:b/>
          <w:sz w:val="22"/>
          <w:szCs w:val="22"/>
        </w:rPr>
        <w:t>48</w:t>
      </w:r>
      <w:r w:rsidR="003030FF">
        <w:rPr>
          <w:rFonts w:ascii="Arial" w:hAnsi="Arial" w:cs="Arial"/>
          <w:b/>
          <w:sz w:val="22"/>
          <w:szCs w:val="22"/>
        </w:rPr>
        <w:t>.</w:t>
      </w:r>
      <w:r w:rsidR="004051A9" w:rsidRPr="003030FF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A  Secretaria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 tem como responsável um profissional habilitado de </w:t>
      </w:r>
      <w:r w:rsidR="003030FF">
        <w:rPr>
          <w:rFonts w:ascii="Arial" w:hAnsi="Arial" w:cs="Arial"/>
          <w:sz w:val="22"/>
          <w:szCs w:val="22"/>
        </w:rPr>
        <w:t>acordo com a legislação vigente. Contratado pela entidade mantenedora</w:t>
      </w:r>
    </w:p>
    <w:p w:rsidR="004051A9" w:rsidRPr="003030FF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6078E3">
        <w:rPr>
          <w:rFonts w:ascii="Arial" w:hAnsi="Arial" w:cs="Arial"/>
          <w:b/>
          <w:sz w:val="22"/>
          <w:szCs w:val="22"/>
        </w:rPr>
        <w:t>49</w:t>
      </w:r>
      <w:r w:rsidR="003030FF">
        <w:rPr>
          <w:rFonts w:ascii="Arial" w:hAnsi="Arial" w:cs="Arial"/>
          <w:b/>
          <w:sz w:val="22"/>
          <w:szCs w:val="22"/>
        </w:rPr>
        <w:t>.</w:t>
      </w:r>
      <w:r w:rsidR="004051A9" w:rsidRPr="003030FF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A  Secretaria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, unidade administrativa com nível de Seção, observadas as normas e procedimentos estabelecidos pela direção 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>, incumbe-se de:</w:t>
      </w:r>
    </w:p>
    <w:p w:rsidR="004051A9" w:rsidRPr="003030FF" w:rsidRDefault="003030FF" w:rsidP="00DF655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4051A9" w:rsidRPr="003030FF">
        <w:rPr>
          <w:rFonts w:ascii="Arial" w:hAnsi="Arial" w:cs="Arial"/>
          <w:sz w:val="22"/>
          <w:szCs w:val="22"/>
        </w:rPr>
        <w:t xml:space="preserve">uanto 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à  documentação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e escrituração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>r:</w:t>
      </w:r>
    </w:p>
    <w:p w:rsidR="004051A9" w:rsidRPr="003030FF" w:rsidRDefault="003030FF" w:rsidP="00DF6555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 xml:space="preserve">organizar e manter atualizados prontuários de documentos de </w:t>
      </w:r>
      <w:proofErr w:type="gramStart"/>
      <w:r w:rsidRPr="003030FF">
        <w:rPr>
          <w:rFonts w:ascii="Arial" w:hAnsi="Arial" w:cs="Arial"/>
          <w:sz w:val="22"/>
          <w:szCs w:val="22"/>
        </w:rPr>
        <w:t>alunos,  procedendo</w:t>
      </w:r>
      <w:proofErr w:type="gramEnd"/>
      <w:r w:rsidRPr="003030FF">
        <w:rPr>
          <w:rFonts w:ascii="Arial" w:hAnsi="Arial" w:cs="Arial"/>
          <w:sz w:val="22"/>
          <w:szCs w:val="22"/>
        </w:rPr>
        <w:t xml:space="preserve">  o registro e escrituração relativos  à vida escolar,  especialmente no que se refere à matrícula, frequência e histórico escolar;</w:t>
      </w:r>
    </w:p>
    <w:p w:rsidR="004051A9" w:rsidRPr="003030FF" w:rsidRDefault="003030FF" w:rsidP="00DF6555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 xml:space="preserve">expedir todos os documentos relativos </w:t>
      </w:r>
      <w:proofErr w:type="gramStart"/>
      <w:r w:rsidRPr="003030FF">
        <w:rPr>
          <w:rFonts w:ascii="Arial" w:hAnsi="Arial" w:cs="Arial"/>
          <w:sz w:val="22"/>
          <w:szCs w:val="22"/>
        </w:rPr>
        <w:t>à  vida</w:t>
      </w:r>
      <w:proofErr w:type="gramEnd"/>
      <w:r w:rsidRPr="003030FF">
        <w:rPr>
          <w:rFonts w:ascii="Arial" w:hAnsi="Arial" w:cs="Arial"/>
          <w:sz w:val="22"/>
          <w:szCs w:val="22"/>
        </w:rPr>
        <w:t xml:space="preserve"> escolar dos alunos; </w:t>
      </w:r>
    </w:p>
    <w:p w:rsidR="004051A9" w:rsidRPr="003030FF" w:rsidRDefault="003030FF" w:rsidP="00DF6555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manter registros relativos aos resultados dos processos de avaliação e promoção, de adaptação, incineração de documentos, reuniões administrativas, termos de visita de supervisores de ensino e outras autoridades da administração do ensino;</w:t>
      </w:r>
    </w:p>
    <w:p w:rsidR="004051A9" w:rsidRPr="003030FF" w:rsidRDefault="003030FF" w:rsidP="00DF6555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manter registros e levantamentos de dados estatísticos e informações educacionais;</w:t>
      </w:r>
    </w:p>
    <w:p w:rsidR="004051A9" w:rsidRPr="003030FF" w:rsidRDefault="003030FF" w:rsidP="00DF6555">
      <w:pPr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 xml:space="preserve"> preparar relatórios, comunicados e editais relativos à matrícula e demais atividades escolares;</w:t>
      </w:r>
    </w:p>
    <w:p w:rsidR="004051A9" w:rsidRPr="003030FF" w:rsidRDefault="003030FF" w:rsidP="00DF6555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manter os arquivos atualizados e em ordem</w:t>
      </w:r>
    </w:p>
    <w:p w:rsidR="004051A9" w:rsidRPr="003030FF" w:rsidRDefault="003030FF" w:rsidP="00DF655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4051A9" w:rsidRPr="003030FF">
        <w:rPr>
          <w:rFonts w:ascii="Arial" w:hAnsi="Arial" w:cs="Arial"/>
          <w:sz w:val="22"/>
          <w:szCs w:val="22"/>
        </w:rPr>
        <w:t xml:space="preserve">uanto 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à  administração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geral:</w:t>
      </w:r>
    </w:p>
    <w:p w:rsidR="004051A9" w:rsidRPr="003030FF" w:rsidRDefault="003030FF" w:rsidP="00DF6555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051A9" w:rsidRPr="003030FF">
        <w:rPr>
          <w:rFonts w:ascii="Arial" w:hAnsi="Arial" w:cs="Arial"/>
          <w:sz w:val="22"/>
          <w:szCs w:val="22"/>
        </w:rPr>
        <w:t xml:space="preserve">eceber, registrar, distribuir e expedir correspondência, processos e papéis em geral que tramitem na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, organizando e mantendo 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em  dia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o protocolo e arquivo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>r;</w:t>
      </w:r>
    </w:p>
    <w:p w:rsidR="004051A9" w:rsidRPr="003030FF" w:rsidRDefault="003030FF" w:rsidP="00DF6555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051A9" w:rsidRPr="003030FF">
        <w:rPr>
          <w:rFonts w:ascii="Arial" w:hAnsi="Arial" w:cs="Arial"/>
          <w:sz w:val="22"/>
          <w:szCs w:val="22"/>
        </w:rPr>
        <w:t>equisitar, receber e controlar o material de consumo próprio;</w:t>
      </w:r>
    </w:p>
    <w:p w:rsidR="004051A9" w:rsidRPr="003030FF" w:rsidRDefault="003030FF" w:rsidP="00DF6555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3030FF">
        <w:rPr>
          <w:rFonts w:ascii="Arial" w:hAnsi="Arial" w:cs="Arial"/>
          <w:sz w:val="22"/>
          <w:szCs w:val="22"/>
        </w:rPr>
        <w:t xml:space="preserve">rganizar e manter atualizado documentário de leis, decretos, regulamentos, resoluções, portarias e comunicados de interesse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>;</w:t>
      </w:r>
    </w:p>
    <w:p w:rsidR="004051A9" w:rsidRPr="003030FF" w:rsidRDefault="003030FF" w:rsidP="00DF6555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51A9" w:rsidRPr="003030FF">
        <w:rPr>
          <w:rFonts w:ascii="Arial" w:hAnsi="Arial" w:cs="Arial"/>
          <w:sz w:val="22"/>
          <w:szCs w:val="22"/>
        </w:rPr>
        <w:t xml:space="preserve">tender aos funcionários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 e aos alunos prestando-lhes esclarecimentos relativos à escrituração e legislação;</w:t>
      </w:r>
    </w:p>
    <w:p w:rsidR="004051A9" w:rsidRPr="003030FF" w:rsidRDefault="008C7896" w:rsidP="00DF6555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</w:t>
      </w:r>
      <w:r w:rsidR="004051A9" w:rsidRPr="003030FF">
        <w:rPr>
          <w:rFonts w:ascii="Arial" w:hAnsi="Arial" w:cs="Arial"/>
          <w:sz w:val="22"/>
          <w:szCs w:val="22"/>
        </w:rPr>
        <w:t>caminhar</w:t>
      </w:r>
      <w:proofErr w:type="spellEnd"/>
      <w:r w:rsidR="004051A9" w:rsidRPr="003030FF">
        <w:rPr>
          <w:rFonts w:ascii="Arial" w:hAnsi="Arial" w:cs="Arial"/>
          <w:sz w:val="22"/>
          <w:szCs w:val="22"/>
        </w:rPr>
        <w:t xml:space="preserve"> pessoas que tenham assuntos a tratar na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>;</w:t>
      </w:r>
    </w:p>
    <w:p w:rsidR="004051A9" w:rsidRPr="003030FF" w:rsidRDefault="003030FF" w:rsidP="00DF6555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</w:t>
      </w:r>
      <w:r w:rsidR="004051A9" w:rsidRPr="003030FF">
        <w:rPr>
          <w:rFonts w:ascii="Arial" w:hAnsi="Arial" w:cs="Arial"/>
          <w:sz w:val="22"/>
          <w:szCs w:val="22"/>
        </w:rPr>
        <w:t>r apoio às atividades pedagógicas.</w:t>
      </w:r>
    </w:p>
    <w:p w:rsidR="004051A9" w:rsidRPr="003030FF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3030FF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6078E3">
        <w:rPr>
          <w:rFonts w:ascii="Arial" w:hAnsi="Arial" w:cs="Arial"/>
          <w:b/>
          <w:sz w:val="22"/>
          <w:szCs w:val="22"/>
        </w:rPr>
        <w:t>50</w:t>
      </w:r>
      <w:r w:rsidR="003030FF">
        <w:rPr>
          <w:rFonts w:ascii="Arial" w:hAnsi="Arial" w:cs="Arial"/>
          <w:b/>
          <w:sz w:val="22"/>
          <w:szCs w:val="22"/>
        </w:rPr>
        <w:t xml:space="preserve">. </w:t>
      </w:r>
      <w:r w:rsidR="004051A9" w:rsidRPr="003030FF">
        <w:rPr>
          <w:rFonts w:ascii="Arial" w:hAnsi="Arial" w:cs="Arial"/>
          <w:sz w:val="22"/>
          <w:szCs w:val="22"/>
        </w:rPr>
        <w:t xml:space="preserve"> A Secretaria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 terá a seguinte documentação</w:t>
      </w:r>
      <w:r w:rsidR="003030FF">
        <w:rPr>
          <w:rFonts w:ascii="Arial" w:hAnsi="Arial" w:cs="Arial"/>
          <w:sz w:val="22"/>
          <w:szCs w:val="22"/>
        </w:rPr>
        <w:t xml:space="preserve"> mantida de forma física ou digital dentro dos limites legais de substituição, mantidos os arquivos para consulta permanente</w:t>
      </w:r>
      <w:r w:rsidR="004051A9" w:rsidRPr="003030FF">
        <w:rPr>
          <w:rFonts w:ascii="Arial" w:hAnsi="Arial" w:cs="Arial"/>
          <w:sz w:val="22"/>
          <w:szCs w:val="22"/>
        </w:rPr>
        <w:t>:</w:t>
      </w:r>
    </w:p>
    <w:p w:rsidR="004051A9" w:rsidRPr="003030FF" w:rsidRDefault="003030FF" w:rsidP="00DF655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4051A9" w:rsidRPr="003030FF">
        <w:rPr>
          <w:rFonts w:ascii="Arial" w:hAnsi="Arial" w:cs="Arial"/>
          <w:sz w:val="22"/>
          <w:szCs w:val="22"/>
        </w:rPr>
        <w:t>rontuário individual de Professores e alunos;</w:t>
      </w:r>
    </w:p>
    <w:p w:rsidR="004051A9" w:rsidRPr="003030FF" w:rsidRDefault="003030FF" w:rsidP="00DF6555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registros de</w:t>
      </w:r>
    </w:p>
    <w:p w:rsidR="004051A9" w:rsidRPr="003030FF" w:rsidRDefault="004051A9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Matrícula;</w:t>
      </w:r>
    </w:p>
    <w:p w:rsidR="004051A9" w:rsidRPr="003030FF" w:rsidRDefault="004051A9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Atas de Reuniões;</w:t>
      </w:r>
    </w:p>
    <w:p w:rsidR="004051A9" w:rsidRDefault="004051A9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 xml:space="preserve">Atas de </w:t>
      </w:r>
      <w:r w:rsidR="00D570DF" w:rsidRPr="003030FF">
        <w:rPr>
          <w:rFonts w:ascii="Arial" w:hAnsi="Arial" w:cs="Arial"/>
          <w:sz w:val="22"/>
          <w:szCs w:val="22"/>
        </w:rPr>
        <w:t>Conselho Pedagógico</w:t>
      </w:r>
    </w:p>
    <w:p w:rsidR="00D57CEF" w:rsidRPr="006078E3" w:rsidRDefault="00D57CEF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8E3">
        <w:rPr>
          <w:rFonts w:ascii="Arial" w:hAnsi="Arial" w:cs="Arial"/>
          <w:sz w:val="22"/>
          <w:szCs w:val="22"/>
        </w:rPr>
        <w:t>Atas específicas de classificação e reclassificação</w:t>
      </w:r>
    </w:p>
    <w:p w:rsidR="004051A9" w:rsidRPr="003030FF" w:rsidRDefault="004051A9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Termo de visitas;</w:t>
      </w:r>
    </w:p>
    <w:p w:rsidR="004051A9" w:rsidRPr="003030FF" w:rsidRDefault="004051A9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Arquivo de relatórios e boletins finais de avaliação;</w:t>
      </w:r>
    </w:p>
    <w:p w:rsidR="004051A9" w:rsidRPr="003030FF" w:rsidRDefault="004051A9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sz w:val="22"/>
          <w:szCs w:val="22"/>
        </w:rPr>
        <w:t>Registro de Certificados;</w:t>
      </w:r>
    </w:p>
    <w:p w:rsidR="004051A9" w:rsidRPr="003030FF" w:rsidRDefault="00992B8C" w:rsidP="00DF6555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Dispensa Médica</w:t>
      </w:r>
    </w:p>
    <w:p w:rsidR="004051A9" w:rsidRPr="003030FF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275E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30FF">
        <w:rPr>
          <w:rFonts w:ascii="Arial" w:hAnsi="Arial" w:cs="Arial"/>
          <w:b/>
          <w:sz w:val="22"/>
          <w:szCs w:val="22"/>
        </w:rPr>
        <w:t>Art.</w:t>
      </w:r>
      <w:r w:rsidR="004051A9" w:rsidRPr="003030FF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5</w:t>
      </w:r>
      <w:r w:rsidR="006078E3">
        <w:rPr>
          <w:rFonts w:ascii="Arial" w:hAnsi="Arial" w:cs="Arial"/>
          <w:b/>
          <w:sz w:val="22"/>
          <w:szCs w:val="22"/>
        </w:rPr>
        <w:t>1</w:t>
      </w:r>
      <w:r w:rsidR="00992B8C">
        <w:rPr>
          <w:rFonts w:ascii="Arial" w:hAnsi="Arial" w:cs="Arial"/>
          <w:b/>
          <w:sz w:val="22"/>
          <w:szCs w:val="22"/>
        </w:rPr>
        <w:t xml:space="preserve">. </w:t>
      </w:r>
      <w:r w:rsidR="004051A9" w:rsidRPr="003030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51A9" w:rsidRPr="003030FF">
        <w:rPr>
          <w:rFonts w:ascii="Arial" w:hAnsi="Arial" w:cs="Arial"/>
          <w:sz w:val="22"/>
          <w:szCs w:val="22"/>
        </w:rPr>
        <w:t>Ao  secretário</w:t>
      </w:r>
      <w:proofErr w:type="gramEnd"/>
      <w:r w:rsidR="004051A9" w:rsidRPr="003030FF">
        <w:rPr>
          <w:rFonts w:ascii="Arial" w:hAnsi="Arial" w:cs="Arial"/>
          <w:sz w:val="22"/>
          <w:szCs w:val="22"/>
        </w:rPr>
        <w:t xml:space="preserve"> da </w:t>
      </w:r>
      <w:r w:rsidR="002204E7" w:rsidRPr="003030FF">
        <w:rPr>
          <w:rFonts w:ascii="Arial" w:hAnsi="Arial" w:cs="Arial"/>
          <w:sz w:val="22"/>
          <w:szCs w:val="22"/>
        </w:rPr>
        <w:t>Escola</w:t>
      </w:r>
      <w:r w:rsidR="004051A9" w:rsidRPr="003030FF">
        <w:rPr>
          <w:rFonts w:ascii="Arial" w:hAnsi="Arial" w:cs="Arial"/>
          <w:sz w:val="22"/>
          <w:szCs w:val="22"/>
        </w:rPr>
        <w:t xml:space="preserve"> cabe a responsabilidade da organização das atividades pertinentes à  Secretaria e</w:t>
      </w:r>
      <w:r w:rsidR="00D4275E">
        <w:rPr>
          <w:rFonts w:ascii="Arial" w:hAnsi="Arial" w:cs="Arial"/>
          <w:sz w:val="22"/>
          <w:szCs w:val="22"/>
        </w:rPr>
        <w:t xml:space="preserve"> à  supervisão da sua execução</w:t>
      </w:r>
    </w:p>
    <w:p w:rsidR="00D4275E" w:rsidRDefault="00D4275E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D4275E" w:rsidRDefault="004051A9" w:rsidP="00D4275E">
      <w:pPr>
        <w:spacing w:line="360" w:lineRule="auto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D4275E">
        <w:rPr>
          <w:rFonts w:ascii="Baar Antropos Aidfont" w:hAnsi="Baar Antropos Aidfont"/>
          <w:b/>
          <w:i/>
          <w:color w:val="FF0000"/>
          <w:sz w:val="22"/>
          <w:szCs w:val="22"/>
        </w:rPr>
        <w:t>SEÇÃO II</w:t>
      </w:r>
    </w:p>
    <w:p w:rsidR="004051A9" w:rsidRPr="00D57CEF" w:rsidRDefault="008C7896" w:rsidP="00D4275E">
      <w:pPr>
        <w:spacing w:line="360" w:lineRule="auto"/>
        <w:jc w:val="center"/>
        <w:rPr>
          <w:rFonts w:ascii="Baar Antropos Aidfont" w:hAnsi="Baar Antropos Aidfont"/>
          <w:b/>
          <w:i/>
          <w:strike/>
          <w:color w:val="FF0000"/>
          <w:sz w:val="22"/>
          <w:szCs w:val="22"/>
        </w:rPr>
      </w:pPr>
      <w:r>
        <w:rPr>
          <w:rFonts w:ascii="Baar Antropos Aidfont" w:hAnsi="Baar Antropos Aidfont"/>
          <w:b/>
          <w:i/>
          <w:color w:val="FF0000"/>
          <w:sz w:val="22"/>
          <w:szCs w:val="22"/>
        </w:rPr>
        <w:t>Da Tesouraria</w:t>
      </w:r>
    </w:p>
    <w:p w:rsidR="00D4275E" w:rsidRPr="00D4275E" w:rsidRDefault="00D4275E" w:rsidP="00D4275E">
      <w:pPr>
        <w:spacing w:line="360" w:lineRule="auto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4051A9" w:rsidRPr="00D4275E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75E">
        <w:rPr>
          <w:rFonts w:ascii="Arial" w:hAnsi="Arial" w:cs="Arial"/>
          <w:b/>
          <w:sz w:val="22"/>
          <w:szCs w:val="22"/>
        </w:rPr>
        <w:t>Art.</w:t>
      </w:r>
      <w:r w:rsidR="004051A9" w:rsidRPr="00D4275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0612E">
        <w:rPr>
          <w:rFonts w:ascii="Arial" w:hAnsi="Arial" w:cs="Arial"/>
          <w:b/>
          <w:sz w:val="22"/>
          <w:szCs w:val="22"/>
        </w:rPr>
        <w:t>5</w:t>
      </w:r>
      <w:r w:rsidR="00811069">
        <w:rPr>
          <w:rFonts w:ascii="Arial" w:hAnsi="Arial" w:cs="Arial"/>
          <w:b/>
          <w:sz w:val="22"/>
          <w:szCs w:val="22"/>
        </w:rPr>
        <w:t>2</w:t>
      </w:r>
      <w:r w:rsidR="004051A9" w:rsidRPr="00D4275E">
        <w:rPr>
          <w:rFonts w:ascii="Arial" w:hAnsi="Arial" w:cs="Arial"/>
          <w:b/>
          <w:sz w:val="22"/>
          <w:szCs w:val="22"/>
        </w:rPr>
        <w:t xml:space="preserve"> </w:t>
      </w:r>
      <w:r w:rsidR="004051A9" w:rsidRPr="00D4275E">
        <w:rPr>
          <w:rFonts w:ascii="Arial" w:hAnsi="Arial" w:cs="Arial"/>
          <w:sz w:val="22"/>
          <w:szCs w:val="22"/>
        </w:rPr>
        <w:t xml:space="preserve"> -</w:t>
      </w:r>
      <w:proofErr w:type="gramEnd"/>
      <w:r w:rsidR="00B40832">
        <w:rPr>
          <w:rFonts w:ascii="Arial" w:hAnsi="Arial" w:cs="Arial"/>
          <w:sz w:val="22"/>
          <w:szCs w:val="22"/>
        </w:rPr>
        <w:t xml:space="preserve">  São atribuições da Tesouraria</w:t>
      </w:r>
      <w:r w:rsidR="00D4275E">
        <w:rPr>
          <w:rFonts w:ascii="Arial" w:hAnsi="Arial" w:cs="Arial"/>
          <w:sz w:val="22"/>
          <w:szCs w:val="22"/>
        </w:rPr>
        <w:t>, reportando-se à Entidade Mantenedora</w:t>
      </w:r>
      <w:r w:rsidR="004051A9" w:rsidRPr="00D4275E">
        <w:rPr>
          <w:rFonts w:ascii="Arial" w:hAnsi="Arial" w:cs="Arial"/>
          <w:sz w:val="22"/>
          <w:szCs w:val="22"/>
        </w:rPr>
        <w:t>: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</w:t>
      </w:r>
      <w:r w:rsidR="004051A9" w:rsidRPr="00D4275E">
        <w:rPr>
          <w:rFonts w:ascii="Arial" w:hAnsi="Arial" w:cs="Arial"/>
          <w:sz w:val="22"/>
          <w:szCs w:val="22"/>
        </w:rPr>
        <w:t>anter  controle</w:t>
      </w:r>
      <w:proofErr w:type="gramEnd"/>
      <w:r w:rsidR="004051A9" w:rsidRPr="00D4275E">
        <w:rPr>
          <w:rFonts w:ascii="Arial" w:hAnsi="Arial" w:cs="Arial"/>
          <w:sz w:val="22"/>
          <w:szCs w:val="22"/>
        </w:rPr>
        <w:t xml:space="preserve"> contábil - econômico e financeiro da </w:t>
      </w:r>
      <w:r w:rsidR="002204E7" w:rsidRPr="00D4275E">
        <w:rPr>
          <w:rFonts w:ascii="Arial" w:hAnsi="Arial" w:cs="Arial"/>
          <w:sz w:val="22"/>
          <w:szCs w:val="22"/>
        </w:rPr>
        <w:t>Escola</w:t>
      </w:r>
      <w:r w:rsidR="004051A9" w:rsidRPr="00D4275E">
        <w:rPr>
          <w:rFonts w:ascii="Arial" w:hAnsi="Arial" w:cs="Arial"/>
          <w:sz w:val="22"/>
          <w:szCs w:val="22"/>
        </w:rPr>
        <w:t>;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r w:rsidR="004051A9" w:rsidRPr="00D4275E">
        <w:rPr>
          <w:rFonts w:ascii="Arial" w:hAnsi="Arial" w:cs="Arial"/>
          <w:sz w:val="22"/>
          <w:szCs w:val="22"/>
        </w:rPr>
        <w:t>arantir  o</w:t>
      </w:r>
      <w:proofErr w:type="gramEnd"/>
      <w:r w:rsidR="004051A9" w:rsidRPr="00D4275E">
        <w:rPr>
          <w:rFonts w:ascii="Arial" w:hAnsi="Arial" w:cs="Arial"/>
          <w:sz w:val="22"/>
          <w:szCs w:val="22"/>
        </w:rPr>
        <w:t xml:space="preserve">  cumprimento das obrigações previdenciárias e  trabalhistas relativas ao pessoal geral;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051A9" w:rsidRPr="00D4275E">
        <w:rPr>
          <w:rFonts w:ascii="Arial" w:hAnsi="Arial" w:cs="Arial"/>
          <w:sz w:val="22"/>
          <w:szCs w:val="22"/>
        </w:rPr>
        <w:t>anter rigorosamente em dia impostos e taxas, conforme a legislação em vigor;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051A9" w:rsidRPr="00D4275E">
        <w:rPr>
          <w:rFonts w:ascii="Arial" w:hAnsi="Arial" w:cs="Arial"/>
          <w:sz w:val="22"/>
          <w:szCs w:val="22"/>
        </w:rPr>
        <w:t>eceber numerário e pagamentos;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051A9" w:rsidRPr="00D4275E">
        <w:rPr>
          <w:rFonts w:ascii="Arial" w:hAnsi="Arial" w:cs="Arial"/>
          <w:sz w:val="22"/>
          <w:szCs w:val="22"/>
        </w:rPr>
        <w:t xml:space="preserve">anter os registros do material permanente da </w:t>
      </w:r>
      <w:r w:rsidR="002204E7" w:rsidRPr="00D4275E">
        <w:rPr>
          <w:rFonts w:ascii="Arial" w:hAnsi="Arial" w:cs="Arial"/>
          <w:sz w:val="22"/>
          <w:szCs w:val="22"/>
        </w:rPr>
        <w:t>Escola</w:t>
      </w:r>
      <w:r w:rsidR="004051A9" w:rsidRPr="00D4275E">
        <w:rPr>
          <w:rFonts w:ascii="Arial" w:hAnsi="Arial" w:cs="Arial"/>
          <w:sz w:val="22"/>
          <w:szCs w:val="22"/>
        </w:rPr>
        <w:t xml:space="preserve"> e </w:t>
      </w:r>
      <w:proofErr w:type="gramStart"/>
      <w:r w:rsidR="004051A9" w:rsidRPr="00D4275E">
        <w:rPr>
          <w:rFonts w:ascii="Arial" w:hAnsi="Arial" w:cs="Arial"/>
          <w:sz w:val="22"/>
          <w:szCs w:val="22"/>
        </w:rPr>
        <w:t>elaborar  inventário</w:t>
      </w:r>
      <w:proofErr w:type="gramEnd"/>
      <w:r w:rsidR="004051A9" w:rsidRPr="00D4275E">
        <w:rPr>
          <w:rFonts w:ascii="Arial" w:hAnsi="Arial" w:cs="Arial"/>
          <w:sz w:val="22"/>
          <w:szCs w:val="22"/>
        </w:rPr>
        <w:t xml:space="preserve"> anual dos bens patrimoniais;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D4275E">
        <w:rPr>
          <w:rFonts w:ascii="Arial" w:hAnsi="Arial" w:cs="Arial"/>
          <w:sz w:val="22"/>
          <w:szCs w:val="22"/>
        </w:rPr>
        <w:t>rganizar e manter atualizados prontuários dos servidores;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051A9" w:rsidRPr="00D4275E">
        <w:rPr>
          <w:rFonts w:ascii="Arial" w:hAnsi="Arial" w:cs="Arial"/>
          <w:sz w:val="22"/>
          <w:szCs w:val="22"/>
        </w:rPr>
        <w:t xml:space="preserve">egistrar e controlar a frequência mensal dos funcionários administrativos;   </w:t>
      </w:r>
    </w:p>
    <w:p w:rsidR="004051A9" w:rsidRPr="00D4275E" w:rsidRDefault="00D4275E" w:rsidP="00DF655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051A9" w:rsidRPr="00D4275E">
        <w:rPr>
          <w:rFonts w:ascii="Arial" w:hAnsi="Arial" w:cs="Arial"/>
          <w:sz w:val="22"/>
          <w:szCs w:val="22"/>
        </w:rPr>
        <w:t>nformar processos que versem sobre pessoal.</w:t>
      </w:r>
    </w:p>
    <w:p w:rsidR="004051A9" w:rsidRPr="00D4275E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4275E">
        <w:rPr>
          <w:rFonts w:ascii="Arial" w:hAnsi="Arial" w:cs="Arial"/>
          <w:b/>
          <w:sz w:val="22"/>
          <w:szCs w:val="22"/>
        </w:rPr>
        <w:t xml:space="preserve">Parágrafo </w:t>
      </w:r>
      <w:proofErr w:type="gramStart"/>
      <w:r w:rsidRPr="00D4275E">
        <w:rPr>
          <w:rFonts w:ascii="Arial" w:hAnsi="Arial" w:cs="Arial"/>
          <w:b/>
          <w:sz w:val="22"/>
          <w:szCs w:val="22"/>
        </w:rPr>
        <w:t>Único</w:t>
      </w:r>
      <w:r w:rsidRPr="00D4275E">
        <w:rPr>
          <w:rFonts w:ascii="Arial" w:hAnsi="Arial" w:cs="Arial"/>
          <w:sz w:val="22"/>
          <w:szCs w:val="22"/>
        </w:rPr>
        <w:t xml:space="preserve">  O</w:t>
      </w:r>
      <w:proofErr w:type="gramEnd"/>
      <w:r w:rsidRPr="00D4275E">
        <w:rPr>
          <w:rFonts w:ascii="Arial" w:hAnsi="Arial" w:cs="Arial"/>
          <w:sz w:val="22"/>
          <w:szCs w:val="22"/>
        </w:rPr>
        <w:t xml:space="preserve">  acompanhamento, avaliação e controle dos serviços de tesouraria serão disciplinados e organizados pela Diretoria Executiva  através da Comissão Financeira.          </w:t>
      </w:r>
    </w:p>
    <w:p w:rsidR="004051A9" w:rsidRDefault="004051A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B733D2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B733D2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33D2">
        <w:rPr>
          <w:rFonts w:ascii="Baar Antropos Aidfont" w:hAnsi="Baar Antropos Aidfont"/>
          <w:b/>
          <w:color w:val="FF0000"/>
          <w:sz w:val="22"/>
          <w:szCs w:val="22"/>
        </w:rPr>
        <w:t>TÍTULO IV</w:t>
      </w:r>
    </w:p>
    <w:p w:rsidR="004051A9" w:rsidRPr="00B733D2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33D2">
        <w:rPr>
          <w:rFonts w:ascii="Baar Antropos Aidfont" w:hAnsi="Baar Antropos Aidfont"/>
          <w:b/>
          <w:color w:val="FF0000"/>
          <w:sz w:val="22"/>
          <w:szCs w:val="22"/>
        </w:rPr>
        <w:t>DA ORGANIZAÇÃO E DESENVOLVIMENTO DO ENSINO</w:t>
      </w:r>
    </w:p>
    <w:p w:rsidR="004051A9" w:rsidRPr="00B733D2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4051A9" w:rsidRPr="00B733D2" w:rsidRDefault="004051A9" w:rsidP="00125ABA">
      <w:pPr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33D2">
        <w:rPr>
          <w:rFonts w:ascii="Baar Antropos Aidfont" w:hAnsi="Baar Antropos Aidfont"/>
          <w:b/>
          <w:color w:val="FF0000"/>
          <w:sz w:val="22"/>
          <w:szCs w:val="22"/>
        </w:rPr>
        <w:t>Capítulo I</w:t>
      </w:r>
    </w:p>
    <w:p w:rsidR="004051A9" w:rsidRPr="00B733D2" w:rsidRDefault="004051A9" w:rsidP="00125ABA">
      <w:pPr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33D2">
        <w:rPr>
          <w:rFonts w:ascii="Baar Antropos Aidfont" w:hAnsi="Baar Antropos Aidfont"/>
          <w:b/>
          <w:color w:val="FF0000"/>
          <w:sz w:val="22"/>
          <w:szCs w:val="22"/>
        </w:rPr>
        <w:lastRenderedPageBreak/>
        <w:t>Da Caracterização</w:t>
      </w:r>
    </w:p>
    <w:p w:rsidR="004051A9" w:rsidRPr="004051A9" w:rsidRDefault="004051A9" w:rsidP="00125ABA">
      <w:pPr>
        <w:spacing w:line="360" w:lineRule="auto"/>
        <w:rPr>
          <w:rFonts w:ascii="Baar Antropos Aidfont" w:hAnsi="Baar Antropos Aidfont"/>
          <w:b/>
          <w:sz w:val="22"/>
          <w:szCs w:val="22"/>
        </w:rPr>
      </w:pPr>
    </w:p>
    <w:p w:rsidR="004051A9" w:rsidRPr="00DF0D68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b/>
          <w:sz w:val="22"/>
          <w:szCs w:val="22"/>
        </w:rPr>
        <w:t>Art.</w:t>
      </w:r>
      <w:r w:rsidR="004051A9" w:rsidRPr="00DF0D68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5</w:t>
      </w:r>
      <w:r w:rsidR="00811069">
        <w:rPr>
          <w:rFonts w:ascii="Arial" w:hAnsi="Arial" w:cs="Arial"/>
          <w:b/>
          <w:sz w:val="22"/>
          <w:szCs w:val="22"/>
        </w:rPr>
        <w:t>3</w:t>
      </w:r>
      <w:r w:rsidR="00DF0D68">
        <w:rPr>
          <w:rFonts w:ascii="Arial" w:hAnsi="Arial" w:cs="Arial"/>
          <w:b/>
          <w:sz w:val="22"/>
          <w:szCs w:val="22"/>
        </w:rPr>
        <w:t xml:space="preserve">.  </w:t>
      </w:r>
      <w:r w:rsidR="004051A9" w:rsidRPr="00DF0D68">
        <w:rPr>
          <w:rFonts w:ascii="Arial" w:hAnsi="Arial" w:cs="Arial"/>
          <w:sz w:val="22"/>
          <w:szCs w:val="22"/>
        </w:rPr>
        <w:t xml:space="preserve">A organização e desenvolvimento do ensino compreendem o conjunto de medidas voltadas a consecução dos objetivos estabelecidos na proposta pedagógica da </w:t>
      </w:r>
      <w:r w:rsidR="002204E7" w:rsidRPr="00DF0D68">
        <w:rPr>
          <w:rFonts w:ascii="Arial" w:hAnsi="Arial" w:cs="Arial"/>
          <w:sz w:val="22"/>
          <w:szCs w:val="22"/>
        </w:rPr>
        <w:t>Escola</w:t>
      </w:r>
      <w:r w:rsidR="00DF0D68">
        <w:rPr>
          <w:rFonts w:ascii="Arial" w:hAnsi="Arial" w:cs="Arial"/>
          <w:sz w:val="22"/>
          <w:szCs w:val="22"/>
        </w:rPr>
        <w:t>:</w:t>
      </w:r>
    </w:p>
    <w:p w:rsidR="004051A9" w:rsidRPr="00DF0D68" w:rsidRDefault="004051A9" w:rsidP="00DF6555">
      <w:pPr>
        <w:pStyle w:val="PargrafodaLista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sz w:val="22"/>
          <w:szCs w:val="22"/>
        </w:rPr>
        <w:t>níveis, cursos e modalidades de ensino;</w:t>
      </w:r>
    </w:p>
    <w:p w:rsidR="004051A9" w:rsidRPr="00DF0D68" w:rsidRDefault="004051A9" w:rsidP="00DF6555">
      <w:pPr>
        <w:pStyle w:val="PargrafodaLista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sz w:val="22"/>
          <w:szCs w:val="22"/>
        </w:rPr>
        <w:t>currículos;</w:t>
      </w:r>
    </w:p>
    <w:p w:rsidR="004051A9" w:rsidRPr="00DF0D68" w:rsidRDefault="004051A9" w:rsidP="00DF6555">
      <w:pPr>
        <w:pStyle w:val="PargrafodaLista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sz w:val="22"/>
          <w:szCs w:val="22"/>
        </w:rPr>
        <w:t>progressão continuada.</w:t>
      </w:r>
    </w:p>
    <w:p w:rsidR="004051A9" w:rsidRDefault="004051A9" w:rsidP="00125ABA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811069" w:rsidRDefault="00811069" w:rsidP="00125ABA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811069" w:rsidRPr="002855AA" w:rsidRDefault="00811069" w:rsidP="00125ABA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4051A9" w:rsidRPr="00DF0D68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DF0D68">
        <w:rPr>
          <w:rFonts w:ascii="Baar Antropos Aidfont" w:hAnsi="Baar Antropos Aidfont"/>
          <w:b/>
          <w:color w:val="FF0000"/>
          <w:sz w:val="22"/>
          <w:szCs w:val="22"/>
        </w:rPr>
        <w:t>Capítulo</w:t>
      </w:r>
      <w:r w:rsidR="00185876" w:rsidRPr="00DF0D68">
        <w:rPr>
          <w:rFonts w:ascii="Baar Antropos Aidfont" w:hAnsi="Baar Antropos Aidfont"/>
          <w:b/>
          <w:color w:val="FF0000"/>
          <w:sz w:val="22"/>
          <w:szCs w:val="22"/>
        </w:rPr>
        <w:t xml:space="preserve"> </w:t>
      </w:r>
      <w:r w:rsidRPr="00DF0D68">
        <w:rPr>
          <w:rFonts w:ascii="Baar Antropos Aidfont" w:hAnsi="Baar Antropos Aidfont"/>
          <w:b/>
          <w:color w:val="FF0000"/>
          <w:sz w:val="22"/>
          <w:szCs w:val="22"/>
        </w:rPr>
        <w:t>II</w:t>
      </w:r>
    </w:p>
    <w:p w:rsidR="004051A9" w:rsidRPr="00DF0D68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DF0D68">
        <w:rPr>
          <w:rFonts w:ascii="Baar Antropos Aidfont" w:hAnsi="Baar Antropos Aidfont"/>
          <w:b/>
          <w:color w:val="FF0000"/>
          <w:sz w:val="22"/>
          <w:szCs w:val="22"/>
        </w:rPr>
        <w:t>Dos Níveis, Cursos e Modalidades de Ensino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7A7084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612E">
        <w:rPr>
          <w:rFonts w:ascii="Arial" w:hAnsi="Arial" w:cs="Arial"/>
          <w:b/>
          <w:sz w:val="22"/>
          <w:szCs w:val="22"/>
        </w:rPr>
        <w:t>Art.</w:t>
      </w:r>
      <w:r w:rsidR="004051A9" w:rsidRPr="0020612E">
        <w:rPr>
          <w:rFonts w:ascii="Arial" w:hAnsi="Arial" w:cs="Arial"/>
          <w:b/>
          <w:sz w:val="22"/>
          <w:szCs w:val="22"/>
        </w:rPr>
        <w:t xml:space="preserve"> </w:t>
      </w:r>
      <w:r w:rsidR="0020612E" w:rsidRPr="0020612E">
        <w:rPr>
          <w:rFonts w:ascii="Arial" w:hAnsi="Arial" w:cs="Arial"/>
          <w:b/>
          <w:sz w:val="22"/>
          <w:szCs w:val="22"/>
        </w:rPr>
        <w:t>5</w:t>
      </w:r>
      <w:r w:rsidR="00811069">
        <w:rPr>
          <w:rFonts w:ascii="Arial" w:hAnsi="Arial" w:cs="Arial"/>
          <w:b/>
          <w:sz w:val="22"/>
          <w:szCs w:val="22"/>
        </w:rPr>
        <w:t>4</w:t>
      </w:r>
      <w:r w:rsidR="00DF0D68">
        <w:rPr>
          <w:rFonts w:ascii="Bookman Old Style" w:hAnsi="Bookman Old Style"/>
          <w:b/>
          <w:sz w:val="22"/>
          <w:szCs w:val="22"/>
        </w:rPr>
        <w:t xml:space="preserve">. </w:t>
      </w:r>
      <w:r w:rsidR="004051A9" w:rsidRPr="007A7084">
        <w:rPr>
          <w:rFonts w:ascii="Arial" w:hAnsi="Arial" w:cs="Arial"/>
          <w:sz w:val="22"/>
          <w:szCs w:val="22"/>
        </w:rPr>
        <w:t xml:space="preserve">A </w:t>
      </w:r>
      <w:r w:rsidR="002204E7" w:rsidRPr="007A7084">
        <w:rPr>
          <w:rFonts w:ascii="Arial" w:hAnsi="Arial" w:cs="Arial"/>
          <w:sz w:val="22"/>
          <w:szCs w:val="22"/>
        </w:rPr>
        <w:t>Escola</w:t>
      </w:r>
      <w:r w:rsidR="004051A9" w:rsidRPr="007A7084">
        <w:rPr>
          <w:rFonts w:ascii="Arial" w:hAnsi="Arial" w:cs="Arial"/>
          <w:sz w:val="22"/>
          <w:szCs w:val="22"/>
        </w:rPr>
        <w:t>, em conformidade com o modelo de organização, ministra:</w:t>
      </w:r>
    </w:p>
    <w:p w:rsidR="004051A9" w:rsidRPr="00811069" w:rsidRDefault="00DF0D68" w:rsidP="00DF655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7A7084">
        <w:rPr>
          <w:rFonts w:ascii="Arial" w:hAnsi="Arial" w:cs="Arial"/>
          <w:sz w:val="22"/>
          <w:szCs w:val="22"/>
        </w:rPr>
        <w:t xml:space="preserve">EDUCAÇÃO INFANTIL </w:t>
      </w:r>
      <w:r w:rsidR="004051A9" w:rsidRPr="007A7084">
        <w:rPr>
          <w:rFonts w:ascii="Arial" w:hAnsi="Arial" w:cs="Arial"/>
          <w:sz w:val="22"/>
          <w:szCs w:val="22"/>
        </w:rPr>
        <w:t xml:space="preserve">com atendimento às crianças até 6 anos, distribuídas </w:t>
      </w:r>
      <w:proofErr w:type="gramStart"/>
      <w:r w:rsidR="004051A9" w:rsidRPr="007A7084">
        <w:rPr>
          <w:rFonts w:ascii="Arial" w:hAnsi="Arial" w:cs="Arial"/>
          <w:sz w:val="22"/>
          <w:szCs w:val="22"/>
        </w:rPr>
        <w:t>conforme  faixa</w:t>
      </w:r>
      <w:proofErr w:type="gramEnd"/>
      <w:r w:rsidR="004051A9" w:rsidRPr="007A7084">
        <w:rPr>
          <w:rFonts w:ascii="Arial" w:hAnsi="Arial" w:cs="Arial"/>
          <w:sz w:val="22"/>
          <w:szCs w:val="22"/>
        </w:rPr>
        <w:t xml:space="preserve"> etária no Maternal (creche até 3 anos) e Jardim de Infância (Pré-</w:t>
      </w:r>
      <w:r w:rsidR="002204E7" w:rsidRPr="007A7084">
        <w:rPr>
          <w:rFonts w:ascii="Arial" w:hAnsi="Arial" w:cs="Arial"/>
          <w:sz w:val="22"/>
          <w:szCs w:val="22"/>
        </w:rPr>
        <w:t>Escola</w:t>
      </w:r>
      <w:r w:rsidR="004051A9" w:rsidRPr="007A7084">
        <w:rPr>
          <w:rFonts w:ascii="Arial" w:hAnsi="Arial" w:cs="Arial"/>
          <w:sz w:val="22"/>
          <w:szCs w:val="22"/>
        </w:rPr>
        <w:t xml:space="preserve">) até 6 anos completos até 31 ( trinta e um) </w:t>
      </w:r>
      <w:r w:rsidR="00B40832">
        <w:rPr>
          <w:rFonts w:ascii="Arial" w:hAnsi="Arial" w:cs="Arial"/>
          <w:sz w:val="22"/>
          <w:szCs w:val="22"/>
        </w:rPr>
        <w:t xml:space="preserve">de dezembro </w:t>
      </w:r>
      <w:r w:rsidR="004051A9" w:rsidRPr="007A7084">
        <w:rPr>
          <w:rFonts w:ascii="Arial" w:hAnsi="Arial" w:cs="Arial"/>
          <w:sz w:val="22"/>
          <w:szCs w:val="22"/>
        </w:rPr>
        <w:t xml:space="preserve">do </w:t>
      </w:r>
      <w:r w:rsidR="00D57CEF" w:rsidRPr="00811069">
        <w:rPr>
          <w:rFonts w:ascii="Arial" w:hAnsi="Arial" w:cs="Arial"/>
          <w:sz w:val="22"/>
          <w:szCs w:val="22"/>
        </w:rPr>
        <w:t>ano letivo</w:t>
      </w:r>
      <w:r w:rsidR="00B40832">
        <w:rPr>
          <w:rFonts w:ascii="Arial" w:hAnsi="Arial" w:cs="Arial"/>
          <w:sz w:val="22"/>
          <w:szCs w:val="22"/>
        </w:rPr>
        <w:t>.</w:t>
      </w:r>
    </w:p>
    <w:p w:rsidR="004051A9" w:rsidRPr="00D57CEF" w:rsidRDefault="00DF0D68" w:rsidP="00DF655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7A7084">
        <w:rPr>
          <w:rFonts w:ascii="Arial" w:hAnsi="Arial" w:cs="Arial"/>
          <w:sz w:val="22"/>
          <w:szCs w:val="22"/>
        </w:rPr>
        <w:t>ENSINO FUNDAMENTAL</w:t>
      </w:r>
      <w:r w:rsidR="004051A9" w:rsidRPr="007A7084">
        <w:rPr>
          <w:rFonts w:ascii="Arial" w:hAnsi="Arial" w:cs="Arial"/>
          <w:sz w:val="22"/>
          <w:szCs w:val="22"/>
        </w:rPr>
        <w:t xml:space="preserve">, em regime de progressão continuada, </w:t>
      </w:r>
      <w:r w:rsidRPr="007A7084">
        <w:rPr>
          <w:rFonts w:ascii="Arial" w:hAnsi="Arial" w:cs="Arial"/>
          <w:sz w:val="22"/>
          <w:szCs w:val="22"/>
        </w:rPr>
        <w:t xml:space="preserve">com crianças a partir de 7 anos completos até 31 (trinta e um) do mês de dezembro do </w:t>
      </w:r>
      <w:r w:rsidR="00D57CEF" w:rsidRPr="00811069">
        <w:rPr>
          <w:rFonts w:ascii="Arial" w:hAnsi="Arial" w:cs="Arial"/>
          <w:sz w:val="22"/>
          <w:szCs w:val="22"/>
        </w:rPr>
        <w:t>ano letivo</w:t>
      </w:r>
    </w:p>
    <w:p w:rsidR="004051A9" w:rsidRPr="007A7084" w:rsidRDefault="00DF0D68" w:rsidP="00DF655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A7084">
        <w:rPr>
          <w:rFonts w:ascii="Arial" w:hAnsi="Arial" w:cs="Arial"/>
          <w:sz w:val="22"/>
          <w:szCs w:val="22"/>
        </w:rPr>
        <w:t>ENSINO MÉDIO</w:t>
      </w:r>
      <w:r w:rsidR="004051A9" w:rsidRPr="007A7084">
        <w:rPr>
          <w:rFonts w:ascii="Arial" w:hAnsi="Arial" w:cs="Arial"/>
          <w:b/>
          <w:sz w:val="22"/>
          <w:szCs w:val="22"/>
        </w:rPr>
        <w:t xml:space="preserve"> </w:t>
      </w:r>
      <w:r w:rsidR="004051A9" w:rsidRPr="007A7084">
        <w:rPr>
          <w:rFonts w:ascii="Arial" w:hAnsi="Arial" w:cs="Arial"/>
          <w:sz w:val="22"/>
          <w:szCs w:val="22"/>
        </w:rPr>
        <w:t>com duração de 3 anos (</w:t>
      </w:r>
      <w:r w:rsidRPr="007A7084">
        <w:rPr>
          <w:rFonts w:ascii="Arial" w:hAnsi="Arial" w:cs="Arial"/>
          <w:sz w:val="22"/>
          <w:szCs w:val="22"/>
        </w:rPr>
        <w:t>10º, 11º e 12º anos)</w:t>
      </w:r>
    </w:p>
    <w:p w:rsidR="004051A9" w:rsidRPr="007A7084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DF0D68" w:rsidRDefault="004051A9" w:rsidP="00DF0D68">
      <w:pPr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proofErr w:type="gramStart"/>
      <w:r w:rsidRPr="00DF0D68">
        <w:rPr>
          <w:rFonts w:ascii="Baar Antropos Aidfont" w:hAnsi="Baar Antropos Aidfont"/>
          <w:b/>
          <w:color w:val="FF0000"/>
          <w:sz w:val="22"/>
          <w:szCs w:val="22"/>
        </w:rPr>
        <w:t>Capítulo  III</w:t>
      </w:r>
      <w:proofErr w:type="gramEnd"/>
    </w:p>
    <w:p w:rsidR="004051A9" w:rsidRPr="00DF0D68" w:rsidRDefault="004051A9" w:rsidP="00125ABA">
      <w:pPr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DF0D68">
        <w:rPr>
          <w:rFonts w:ascii="Baar Antropos Aidfont" w:hAnsi="Baar Antropos Aidfont"/>
          <w:b/>
          <w:color w:val="FF0000"/>
          <w:sz w:val="22"/>
          <w:szCs w:val="22"/>
        </w:rPr>
        <w:t>Dos Currículos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DF0D68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b/>
          <w:sz w:val="22"/>
          <w:szCs w:val="22"/>
        </w:rPr>
        <w:t>Art.</w:t>
      </w:r>
      <w:r w:rsidR="004051A9" w:rsidRPr="00DF0D68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55</w:t>
      </w:r>
      <w:r w:rsidR="00DF0D68">
        <w:rPr>
          <w:rFonts w:ascii="Arial" w:hAnsi="Arial" w:cs="Arial"/>
          <w:b/>
          <w:sz w:val="22"/>
          <w:szCs w:val="22"/>
        </w:rPr>
        <w:t>.</w:t>
      </w:r>
      <w:r w:rsidR="004051A9" w:rsidRPr="00DF0D68">
        <w:rPr>
          <w:rFonts w:ascii="Arial" w:hAnsi="Arial" w:cs="Arial"/>
          <w:sz w:val="22"/>
          <w:szCs w:val="22"/>
        </w:rPr>
        <w:t xml:space="preserve"> O currículo dos cursos dos diferentes níveis e modalidades de ensino </w:t>
      </w:r>
      <w:r w:rsidR="00DF0D68">
        <w:rPr>
          <w:rFonts w:ascii="Arial" w:hAnsi="Arial" w:cs="Arial"/>
          <w:sz w:val="22"/>
          <w:szCs w:val="22"/>
        </w:rPr>
        <w:t>atenderá à</w:t>
      </w:r>
      <w:r w:rsidR="004051A9" w:rsidRPr="00DF0D68">
        <w:rPr>
          <w:rFonts w:ascii="Arial" w:hAnsi="Arial" w:cs="Arial"/>
          <w:sz w:val="22"/>
          <w:szCs w:val="22"/>
        </w:rPr>
        <w:t xml:space="preserve"> Base Nacional Comum</w:t>
      </w:r>
      <w:r w:rsidR="00DF0D68">
        <w:rPr>
          <w:rFonts w:ascii="Arial" w:hAnsi="Arial" w:cs="Arial"/>
          <w:sz w:val="22"/>
          <w:szCs w:val="22"/>
        </w:rPr>
        <w:t xml:space="preserve"> Curricular articulada à </w:t>
      </w:r>
      <w:r w:rsidR="004051A9" w:rsidRPr="00DF0D68">
        <w:rPr>
          <w:rFonts w:ascii="Arial" w:hAnsi="Arial" w:cs="Arial"/>
          <w:sz w:val="22"/>
          <w:szCs w:val="22"/>
        </w:rPr>
        <w:t xml:space="preserve">uma Parte Diversificada, observada a legislação específica e a </w:t>
      </w:r>
      <w:proofErr w:type="gramStart"/>
      <w:r w:rsidR="004051A9" w:rsidRPr="00DF0D68">
        <w:rPr>
          <w:rFonts w:ascii="Arial" w:hAnsi="Arial" w:cs="Arial"/>
          <w:sz w:val="22"/>
          <w:szCs w:val="22"/>
        </w:rPr>
        <w:t>proposta  Educacional</w:t>
      </w:r>
      <w:proofErr w:type="gramEnd"/>
      <w:r w:rsidR="004051A9" w:rsidRPr="00DF0D68">
        <w:rPr>
          <w:rFonts w:ascii="Arial" w:hAnsi="Arial" w:cs="Arial"/>
          <w:sz w:val="22"/>
          <w:szCs w:val="22"/>
        </w:rPr>
        <w:t xml:space="preserve">  das  </w:t>
      </w:r>
      <w:r w:rsidR="002204E7" w:rsidRPr="00DF0D68">
        <w:rPr>
          <w:rFonts w:ascii="Arial" w:hAnsi="Arial" w:cs="Arial"/>
          <w:sz w:val="22"/>
          <w:szCs w:val="22"/>
        </w:rPr>
        <w:t>Escola</w:t>
      </w:r>
      <w:r w:rsidR="004051A9" w:rsidRPr="00DF0D68">
        <w:rPr>
          <w:rFonts w:ascii="Arial" w:hAnsi="Arial" w:cs="Arial"/>
          <w:sz w:val="22"/>
          <w:szCs w:val="22"/>
        </w:rPr>
        <w:t>s Waldorf no Brasil.</w:t>
      </w:r>
    </w:p>
    <w:p w:rsidR="004051A9" w:rsidRPr="00DF0D68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DF0D68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b/>
          <w:sz w:val="22"/>
          <w:szCs w:val="22"/>
        </w:rPr>
        <w:t>Art.</w:t>
      </w:r>
      <w:r w:rsidR="004051A9" w:rsidRPr="00DF0D68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56</w:t>
      </w:r>
      <w:r w:rsidR="00DF0D68">
        <w:rPr>
          <w:rFonts w:ascii="Arial" w:hAnsi="Arial" w:cs="Arial"/>
          <w:b/>
          <w:sz w:val="22"/>
          <w:szCs w:val="22"/>
        </w:rPr>
        <w:t xml:space="preserve">. </w:t>
      </w:r>
      <w:r w:rsidR="004051A9" w:rsidRPr="00DF0D68">
        <w:rPr>
          <w:rFonts w:ascii="Arial" w:hAnsi="Arial" w:cs="Arial"/>
          <w:sz w:val="22"/>
          <w:szCs w:val="22"/>
        </w:rPr>
        <w:t>O currículo Waldorf desenvolvido nos diferentes níveis e modalidades de ensino atende às peculiaridades de cada uma das diferentes etapas do desenvolvimento do educando.</w:t>
      </w:r>
    </w:p>
    <w:p w:rsidR="004051A9" w:rsidRPr="00DF0D68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DF0D68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b/>
          <w:sz w:val="22"/>
          <w:szCs w:val="22"/>
        </w:rPr>
        <w:t>Art.</w:t>
      </w:r>
      <w:r w:rsidR="004051A9" w:rsidRPr="00DF0D68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57</w:t>
      </w:r>
      <w:r w:rsidR="00DF0D68">
        <w:rPr>
          <w:rFonts w:ascii="Arial" w:hAnsi="Arial" w:cs="Arial"/>
          <w:b/>
          <w:sz w:val="22"/>
          <w:szCs w:val="22"/>
        </w:rPr>
        <w:t xml:space="preserve">. </w:t>
      </w:r>
      <w:r w:rsidR="004051A9" w:rsidRPr="00DF0D68">
        <w:rPr>
          <w:rFonts w:ascii="Arial" w:hAnsi="Arial" w:cs="Arial"/>
          <w:sz w:val="22"/>
          <w:szCs w:val="22"/>
        </w:rPr>
        <w:t xml:space="preserve">Os componentes curriculares </w:t>
      </w:r>
      <w:r w:rsidR="00DF0D68">
        <w:rPr>
          <w:rFonts w:ascii="Arial" w:hAnsi="Arial" w:cs="Arial"/>
          <w:sz w:val="22"/>
          <w:szCs w:val="22"/>
        </w:rPr>
        <w:t xml:space="preserve">da Base Nacional Comum Curricular, respeitadas as cargas horárias legais por período letivo, </w:t>
      </w:r>
      <w:r w:rsidR="004051A9" w:rsidRPr="00DF0D68">
        <w:rPr>
          <w:rFonts w:ascii="Arial" w:hAnsi="Arial" w:cs="Arial"/>
          <w:sz w:val="22"/>
          <w:szCs w:val="22"/>
        </w:rPr>
        <w:t>recebem tratamento me</w:t>
      </w:r>
      <w:r w:rsidR="00675B24">
        <w:rPr>
          <w:rFonts w:ascii="Arial" w:hAnsi="Arial" w:cs="Arial"/>
          <w:sz w:val="22"/>
          <w:szCs w:val="22"/>
        </w:rPr>
        <w:t xml:space="preserve">todológico de ensino em épocas cada uma compreendendo </w:t>
      </w:r>
      <w:r w:rsidR="004051A9" w:rsidRPr="00DF0D68">
        <w:rPr>
          <w:rFonts w:ascii="Arial" w:hAnsi="Arial" w:cs="Arial"/>
          <w:sz w:val="22"/>
          <w:szCs w:val="22"/>
        </w:rPr>
        <w:t>um período de 3</w:t>
      </w:r>
      <w:r w:rsidR="00675B24">
        <w:rPr>
          <w:rFonts w:ascii="Arial" w:hAnsi="Arial" w:cs="Arial"/>
          <w:sz w:val="22"/>
          <w:szCs w:val="22"/>
        </w:rPr>
        <w:t xml:space="preserve"> a </w:t>
      </w:r>
      <w:r w:rsidR="004051A9" w:rsidRPr="00DF0D68">
        <w:rPr>
          <w:rFonts w:ascii="Arial" w:hAnsi="Arial" w:cs="Arial"/>
          <w:sz w:val="22"/>
          <w:szCs w:val="22"/>
        </w:rPr>
        <w:t xml:space="preserve">4 semanas nas quais uma matéria converte-se em tema principal e é ministrado pelo professor de classe durante as 2 primeiras horas do dia </w:t>
      </w:r>
      <w:r w:rsidR="002204E7" w:rsidRPr="00DF0D68">
        <w:rPr>
          <w:rFonts w:ascii="Arial" w:hAnsi="Arial" w:cs="Arial"/>
          <w:sz w:val="22"/>
          <w:szCs w:val="22"/>
        </w:rPr>
        <w:t>Escola</w:t>
      </w:r>
      <w:r w:rsidR="004051A9" w:rsidRPr="00DF0D68">
        <w:rPr>
          <w:rFonts w:ascii="Arial" w:hAnsi="Arial" w:cs="Arial"/>
          <w:sz w:val="22"/>
          <w:szCs w:val="22"/>
        </w:rPr>
        <w:t>r, sem prejuízo da carga horária prevista para o ano letivo.</w:t>
      </w:r>
    </w:p>
    <w:p w:rsidR="00675B24" w:rsidRPr="00DF0D68" w:rsidRDefault="00675B24" w:rsidP="00675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b/>
          <w:sz w:val="22"/>
          <w:szCs w:val="22"/>
        </w:rPr>
        <w:lastRenderedPageBreak/>
        <w:t xml:space="preserve">Parágrafo </w:t>
      </w:r>
      <w:r>
        <w:rPr>
          <w:rFonts w:ascii="Arial" w:hAnsi="Arial" w:cs="Arial"/>
          <w:b/>
          <w:sz w:val="22"/>
          <w:szCs w:val="22"/>
        </w:rPr>
        <w:t>1</w:t>
      </w:r>
      <w:proofErr w:type="gramStart"/>
      <w:r>
        <w:rPr>
          <w:rFonts w:ascii="Arial" w:hAnsi="Arial" w:cs="Arial"/>
          <w:b/>
          <w:sz w:val="22"/>
          <w:szCs w:val="22"/>
        </w:rPr>
        <w:t>º</w:t>
      </w:r>
      <w:r w:rsidRPr="00DF0D68">
        <w:rPr>
          <w:rFonts w:ascii="Arial" w:hAnsi="Arial" w:cs="Arial"/>
          <w:b/>
          <w:sz w:val="22"/>
          <w:szCs w:val="22"/>
        </w:rPr>
        <w:t xml:space="preserve"> </w:t>
      </w:r>
      <w:r w:rsidRPr="00DF0D68">
        <w:rPr>
          <w:rFonts w:ascii="Arial" w:hAnsi="Arial" w:cs="Arial"/>
          <w:sz w:val="22"/>
          <w:szCs w:val="22"/>
        </w:rPr>
        <w:t xml:space="preserve"> Segundo</w:t>
      </w:r>
      <w:proofErr w:type="gramEnd"/>
      <w:r w:rsidRPr="00DF0D68">
        <w:rPr>
          <w:rFonts w:ascii="Arial" w:hAnsi="Arial" w:cs="Arial"/>
          <w:sz w:val="22"/>
          <w:szCs w:val="22"/>
        </w:rPr>
        <w:t xml:space="preserve"> o princípio de unidade formativa transdisciplinar, o ensino em épocas facilita a concentração, amplia a  dinâmica com que se trata cada tema e possibilita maior eficiência na assimilação e sedimentação dos conhecimentos.</w:t>
      </w:r>
    </w:p>
    <w:p w:rsidR="004051A9" w:rsidRPr="00DF0D68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0D68">
        <w:rPr>
          <w:rFonts w:ascii="Arial" w:hAnsi="Arial" w:cs="Arial"/>
          <w:b/>
          <w:sz w:val="22"/>
          <w:szCs w:val="22"/>
        </w:rPr>
        <w:t xml:space="preserve">Parágrafo </w:t>
      </w:r>
      <w:r w:rsidR="00675B24">
        <w:rPr>
          <w:rFonts w:ascii="Arial" w:hAnsi="Arial" w:cs="Arial"/>
          <w:b/>
          <w:sz w:val="22"/>
          <w:szCs w:val="22"/>
        </w:rPr>
        <w:t>2</w:t>
      </w:r>
      <w:proofErr w:type="gramStart"/>
      <w:r w:rsidR="00675B24">
        <w:rPr>
          <w:rFonts w:ascii="Arial" w:hAnsi="Arial" w:cs="Arial"/>
          <w:b/>
          <w:sz w:val="22"/>
          <w:szCs w:val="22"/>
        </w:rPr>
        <w:t>º</w:t>
      </w:r>
      <w:r w:rsidRPr="00DF0D68">
        <w:rPr>
          <w:rFonts w:ascii="Arial" w:hAnsi="Arial" w:cs="Arial"/>
          <w:b/>
          <w:sz w:val="22"/>
          <w:szCs w:val="22"/>
        </w:rPr>
        <w:t xml:space="preserve"> </w:t>
      </w:r>
      <w:r w:rsidRPr="00DF0D68">
        <w:rPr>
          <w:rFonts w:ascii="Arial" w:hAnsi="Arial" w:cs="Arial"/>
          <w:sz w:val="22"/>
          <w:szCs w:val="22"/>
        </w:rPr>
        <w:t xml:space="preserve"> Os</w:t>
      </w:r>
      <w:proofErr w:type="gramEnd"/>
      <w:r w:rsidRPr="00DF0D68">
        <w:rPr>
          <w:rFonts w:ascii="Arial" w:hAnsi="Arial" w:cs="Arial"/>
          <w:sz w:val="22"/>
          <w:szCs w:val="22"/>
        </w:rPr>
        <w:t xml:space="preserve"> demais componentes curriculares da Base Nacional Comum </w:t>
      </w:r>
      <w:r w:rsidR="00675B24">
        <w:rPr>
          <w:rFonts w:ascii="Arial" w:hAnsi="Arial" w:cs="Arial"/>
          <w:sz w:val="22"/>
          <w:szCs w:val="22"/>
        </w:rPr>
        <w:t xml:space="preserve">Curricular </w:t>
      </w:r>
      <w:r w:rsidRPr="00DF0D68">
        <w:rPr>
          <w:rFonts w:ascii="Arial" w:hAnsi="Arial" w:cs="Arial"/>
          <w:sz w:val="22"/>
          <w:szCs w:val="22"/>
        </w:rPr>
        <w:t xml:space="preserve">e da parte diversificada que compõe o currículo Waldorf </w:t>
      </w:r>
      <w:r w:rsidR="00675B24">
        <w:rPr>
          <w:rFonts w:ascii="Arial" w:hAnsi="Arial" w:cs="Arial"/>
          <w:sz w:val="22"/>
          <w:szCs w:val="22"/>
        </w:rPr>
        <w:t>serão</w:t>
      </w:r>
      <w:r w:rsidRPr="00DF0D68">
        <w:rPr>
          <w:rFonts w:ascii="Arial" w:hAnsi="Arial" w:cs="Arial"/>
          <w:sz w:val="22"/>
          <w:szCs w:val="22"/>
        </w:rPr>
        <w:t xml:space="preserve"> articuladas de forma a garantir a complementaridade da aula em época, formando um todo orgânico sob a perspectiva interdisciplinar.</w:t>
      </w:r>
    </w:p>
    <w:p w:rsidR="004051A9" w:rsidRPr="00DF0D68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675B24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proofErr w:type="gramStart"/>
      <w:r w:rsidRPr="00675B24">
        <w:rPr>
          <w:rFonts w:ascii="Baar Antropos Aidfont" w:hAnsi="Baar Antropos Aidfont"/>
          <w:b/>
          <w:color w:val="FF0000"/>
          <w:sz w:val="22"/>
          <w:szCs w:val="22"/>
        </w:rPr>
        <w:t>Capítulo  IV</w:t>
      </w:r>
      <w:proofErr w:type="gramEnd"/>
    </w:p>
    <w:p w:rsidR="004051A9" w:rsidRPr="00675B24" w:rsidRDefault="004051A9" w:rsidP="00125ABA">
      <w:pPr>
        <w:spacing w:line="360" w:lineRule="auto"/>
        <w:jc w:val="center"/>
        <w:rPr>
          <w:rFonts w:ascii="Baar Antropos Aidfont" w:hAnsi="Baar Antropos Aidfont"/>
          <w:b/>
          <w:i/>
          <w:color w:val="FF0000"/>
          <w:sz w:val="22"/>
          <w:szCs w:val="22"/>
        </w:rPr>
      </w:pPr>
      <w:r w:rsidRPr="00675B24">
        <w:rPr>
          <w:rFonts w:ascii="Baar Antropos Aidfont" w:hAnsi="Baar Antropos Aidfont"/>
          <w:b/>
          <w:color w:val="FF0000"/>
          <w:sz w:val="22"/>
          <w:szCs w:val="22"/>
        </w:rPr>
        <w:t>Da Progressão Continuada</w:t>
      </w:r>
    </w:p>
    <w:p w:rsidR="004051A9" w:rsidRPr="002855AA" w:rsidRDefault="004051A9" w:rsidP="00125ABA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4051A9" w:rsidRPr="00675B24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5B24">
        <w:rPr>
          <w:rFonts w:ascii="Arial" w:hAnsi="Arial" w:cs="Arial"/>
          <w:b/>
          <w:sz w:val="22"/>
          <w:szCs w:val="22"/>
        </w:rPr>
        <w:t>Art.</w:t>
      </w:r>
      <w:r w:rsidR="004051A9" w:rsidRPr="00675B24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58</w:t>
      </w:r>
      <w:r w:rsidR="00675B24">
        <w:rPr>
          <w:rFonts w:ascii="Arial" w:hAnsi="Arial" w:cs="Arial"/>
          <w:b/>
          <w:sz w:val="22"/>
          <w:szCs w:val="22"/>
        </w:rPr>
        <w:t xml:space="preserve">. </w:t>
      </w:r>
      <w:r w:rsidR="004051A9" w:rsidRPr="00675B24">
        <w:rPr>
          <w:rFonts w:ascii="Arial" w:hAnsi="Arial" w:cs="Arial"/>
          <w:sz w:val="22"/>
          <w:szCs w:val="22"/>
        </w:rPr>
        <w:t xml:space="preserve"> De acordo com os princípios do movimento mundial da </w:t>
      </w:r>
      <w:r w:rsidR="00675B24">
        <w:rPr>
          <w:rFonts w:ascii="Arial" w:hAnsi="Arial" w:cs="Arial"/>
          <w:sz w:val="22"/>
          <w:szCs w:val="22"/>
        </w:rPr>
        <w:t>P</w:t>
      </w:r>
      <w:r w:rsidR="004051A9" w:rsidRPr="00675B24">
        <w:rPr>
          <w:rFonts w:ascii="Arial" w:hAnsi="Arial" w:cs="Arial"/>
          <w:sz w:val="22"/>
          <w:szCs w:val="22"/>
        </w:rPr>
        <w:t xml:space="preserve">edagogia Waldorf, </w:t>
      </w:r>
      <w:r w:rsidR="00675B24" w:rsidRPr="00E42329">
        <w:rPr>
          <w:rFonts w:ascii="Arial" w:hAnsi="Arial" w:cs="Arial"/>
          <w:color w:val="000000"/>
          <w:sz w:val="22"/>
          <w:szCs w:val="22"/>
        </w:rPr>
        <w:t xml:space="preserve">A </w:t>
      </w:r>
      <w:r w:rsidR="00675B24">
        <w:rPr>
          <w:rFonts w:ascii="Arial" w:hAnsi="Arial" w:cs="Arial"/>
          <w:b/>
          <w:color w:val="000000"/>
          <w:sz w:val="22"/>
          <w:szCs w:val="22"/>
        </w:rPr>
        <w:t>ESCOLA</w:t>
      </w:r>
      <w:r w:rsidR="00675B24"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......................,</w:t>
      </w:r>
      <w:r w:rsidR="00675B24"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="004051A9" w:rsidRPr="00675B24">
        <w:rPr>
          <w:rFonts w:ascii="Arial" w:hAnsi="Arial" w:cs="Arial"/>
          <w:sz w:val="22"/>
          <w:szCs w:val="22"/>
        </w:rPr>
        <w:t xml:space="preserve">adota o Regime de Progressão Continuada no </w:t>
      </w:r>
      <w:r w:rsidR="00675B24">
        <w:rPr>
          <w:rFonts w:ascii="Arial" w:hAnsi="Arial" w:cs="Arial"/>
          <w:sz w:val="22"/>
          <w:szCs w:val="22"/>
        </w:rPr>
        <w:t>E</w:t>
      </w:r>
      <w:r w:rsidR="004051A9" w:rsidRPr="00675B24">
        <w:rPr>
          <w:rFonts w:ascii="Arial" w:hAnsi="Arial" w:cs="Arial"/>
          <w:sz w:val="22"/>
          <w:szCs w:val="22"/>
        </w:rPr>
        <w:t xml:space="preserve">nsino </w:t>
      </w:r>
      <w:r w:rsidR="00675B24">
        <w:rPr>
          <w:rFonts w:ascii="Arial" w:hAnsi="Arial" w:cs="Arial"/>
          <w:sz w:val="22"/>
          <w:szCs w:val="22"/>
        </w:rPr>
        <w:t>F</w:t>
      </w:r>
      <w:r w:rsidR="004051A9" w:rsidRPr="00675B24">
        <w:rPr>
          <w:rFonts w:ascii="Arial" w:hAnsi="Arial" w:cs="Arial"/>
          <w:sz w:val="22"/>
          <w:szCs w:val="22"/>
        </w:rPr>
        <w:t>undamental, visto que a cada idade corresponde um grau perfeitamente identificável de desenvolvimento físico, anímico (psíquico) e espiritual (mental), e o currículo Waldorf atende a essas características.</w:t>
      </w:r>
    </w:p>
    <w:p w:rsidR="004051A9" w:rsidRPr="00D57CEF" w:rsidRDefault="004051A9" w:rsidP="00125ABA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675B24">
        <w:rPr>
          <w:rFonts w:ascii="Arial" w:hAnsi="Arial" w:cs="Arial"/>
          <w:b/>
          <w:sz w:val="22"/>
          <w:szCs w:val="22"/>
        </w:rPr>
        <w:t>Parágrafo único</w:t>
      </w:r>
      <w:r w:rsidRPr="00675B24">
        <w:rPr>
          <w:rFonts w:ascii="Arial" w:hAnsi="Arial" w:cs="Arial"/>
          <w:sz w:val="22"/>
          <w:szCs w:val="22"/>
        </w:rPr>
        <w:t xml:space="preserve"> - Casos em que o </w:t>
      </w:r>
      <w:r w:rsidR="003030FF" w:rsidRPr="00675B24">
        <w:rPr>
          <w:rFonts w:ascii="Arial" w:hAnsi="Arial" w:cs="Arial"/>
          <w:sz w:val="22"/>
          <w:szCs w:val="22"/>
        </w:rPr>
        <w:t>Conselho Pedagógico</w:t>
      </w:r>
      <w:r w:rsidRPr="00675B24">
        <w:rPr>
          <w:rFonts w:ascii="Arial" w:hAnsi="Arial" w:cs="Arial"/>
          <w:sz w:val="22"/>
          <w:szCs w:val="22"/>
        </w:rPr>
        <w:t xml:space="preserve">, verifique imaturidade, inadaptação ao grupo social, defasagem ou avanço intelectual do aluno, poderá </w:t>
      </w:r>
      <w:r w:rsidR="00675B24">
        <w:rPr>
          <w:rFonts w:ascii="Arial" w:hAnsi="Arial" w:cs="Arial"/>
          <w:sz w:val="22"/>
          <w:szCs w:val="22"/>
        </w:rPr>
        <w:t>haver retenção ou reclassificação</w:t>
      </w:r>
      <w:r w:rsidRPr="00D57CEF">
        <w:rPr>
          <w:rFonts w:ascii="Arial" w:hAnsi="Arial" w:cs="Arial"/>
          <w:strike/>
          <w:sz w:val="22"/>
          <w:szCs w:val="22"/>
        </w:rPr>
        <w:t>.</w:t>
      </w:r>
    </w:p>
    <w:p w:rsidR="004051A9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675B24" w:rsidRPr="00675B24" w:rsidRDefault="00675B24" w:rsidP="00125ABA">
      <w:pPr>
        <w:spacing w:line="360" w:lineRule="auto"/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4051A9" w:rsidRPr="00675B24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675B24">
        <w:rPr>
          <w:rFonts w:ascii="Baar Antropos Aidfont" w:hAnsi="Baar Antropos Aidfont"/>
          <w:b/>
          <w:color w:val="FF0000"/>
          <w:sz w:val="22"/>
          <w:szCs w:val="22"/>
        </w:rPr>
        <w:t>TÍTULO V</w:t>
      </w:r>
    </w:p>
    <w:p w:rsidR="004051A9" w:rsidRPr="00675B24" w:rsidRDefault="004051A9" w:rsidP="00125ABA">
      <w:pPr>
        <w:spacing w:line="360" w:lineRule="auto"/>
        <w:jc w:val="center"/>
        <w:rPr>
          <w:rFonts w:ascii="Baar Antropos Aidfont" w:hAnsi="Baar Antropos Aidfont"/>
          <w:b/>
          <w:caps/>
          <w:color w:val="FF0000"/>
          <w:sz w:val="22"/>
          <w:szCs w:val="22"/>
        </w:rPr>
      </w:pPr>
      <w:r w:rsidRPr="00675B24">
        <w:rPr>
          <w:rFonts w:ascii="Baar Antropos Aidfont" w:hAnsi="Baar Antropos Aidfont"/>
          <w:b/>
          <w:caps/>
          <w:color w:val="FF0000"/>
          <w:sz w:val="22"/>
          <w:szCs w:val="22"/>
        </w:rPr>
        <w:t>Do Processo de Avaliação</w:t>
      </w:r>
    </w:p>
    <w:p w:rsidR="004051A9" w:rsidRPr="00675B24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4051A9" w:rsidRPr="00675B24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675B24">
        <w:rPr>
          <w:rFonts w:ascii="Baar Antropos Aidfont" w:hAnsi="Baar Antropos Aidfont"/>
          <w:b/>
          <w:color w:val="FF0000"/>
          <w:sz w:val="22"/>
          <w:szCs w:val="22"/>
        </w:rPr>
        <w:t>Capítulo I</w:t>
      </w:r>
    </w:p>
    <w:p w:rsidR="004051A9" w:rsidRPr="00675B24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675B24">
        <w:rPr>
          <w:rFonts w:ascii="Baar Antropos Aidfont" w:hAnsi="Baar Antropos Aidfont"/>
          <w:b/>
          <w:color w:val="FF0000"/>
          <w:sz w:val="22"/>
          <w:szCs w:val="22"/>
        </w:rPr>
        <w:t>Dos Princípios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</w:rPr>
      </w:pPr>
    </w:p>
    <w:p w:rsidR="004051A9" w:rsidRPr="000E42CC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2CC">
        <w:rPr>
          <w:rFonts w:ascii="Arial" w:hAnsi="Arial" w:cs="Arial"/>
          <w:b/>
          <w:sz w:val="22"/>
          <w:szCs w:val="22"/>
        </w:rPr>
        <w:t>Art.</w:t>
      </w:r>
      <w:r w:rsidR="004051A9" w:rsidRPr="000E42CC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59</w:t>
      </w:r>
      <w:r w:rsidR="000E42CC">
        <w:rPr>
          <w:rFonts w:ascii="Arial" w:hAnsi="Arial" w:cs="Arial"/>
          <w:b/>
          <w:sz w:val="22"/>
          <w:szCs w:val="22"/>
        </w:rPr>
        <w:t>.</w:t>
      </w:r>
      <w:r w:rsidR="004051A9" w:rsidRPr="000E42CC">
        <w:rPr>
          <w:rFonts w:ascii="Arial" w:hAnsi="Arial" w:cs="Arial"/>
          <w:b/>
          <w:sz w:val="22"/>
          <w:szCs w:val="22"/>
        </w:rPr>
        <w:t xml:space="preserve"> </w:t>
      </w:r>
      <w:r w:rsidR="004051A9" w:rsidRPr="000E42CC">
        <w:rPr>
          <w:rFonts w:ascii="Arial" w:hAnsi="Arial" w:cs="Arial"/>
          <w:sz w:val="22"/>
          <w:szCs w:val="22"/>
        </w:rPr>
        <w:t xml:space="preserve"> O processo de avaliação da aprendizagem na </w:t>
      </w:r>
      <w:r w:rsidR="002204E7" w:rsidRPr="000E42CC">
        <w:rPr>
          <w:rFonts w:ascii="Arial" w:hAnsi="Arial" w:cs="Arial"/>
          <w:sz w:val="22"/>
          <w:szCs w:val="22"/>
        </w:rPr>
        <w:t>Escola</w:t>
      </w:r>
      <w:r w:rsidR="004051A9" w:rsidRPr="000E42CC">
        <w:rPr>
          <w:rFonts w:ascii="Arial" w:hAnsi="Arial" w:cs="Arial"/>
          <w:sz w:val="22"/>
          <w:szCs w:val="22"/>
        </w:rPr>
        <w:t xml:space="preserve"> atende aos seguintes princípios:</w:t>
      </w:r>
    </w:p>
    <w:p w:rsidR="004051A9" w:rsidRPr="000E42CC" w:rsidRDefault="004051A9" w:rsidP="00DF655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2CC">
        <w:rPr>
          <w:rFonts w:ascii="Arial" w:hAnsi="Arial" w:cs="Arial"/>
          <w:sz w:val="22"/>
          <w:szCs w:val="22"/>
        </w:rPr>
        <w:t>Fundamentos antropológicos da Pedagogia Waldorf embasados na Antropologia, que considera as características do desenvolvimento da criança em seus múltiplos aspectos;</w:t>
      </w:r>
    </w:p>
    <w:p w:rsidR="004051A9" w:rsidRPr="000E42CC" w:rsidRDefault="004051A9" w:rsidP="00DF655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2CC">
        <w:rPr>
          <w:rFonts w:ascii="Arial" w:hAnsi="Arial" w:cs="Arial"/>
          <w:sz w:val="22"/>
          <w:szCs w:val="22"/>
        </w:rPr>
        <w:t>Visão trimembrada do homem - querer, sentir e pensar, suas tônicas e transições, respeitando as capacidades que se desenvolvem no indivíduo a cada setênio;</w:t>
      </w:r>
    </w:p>
    <w:p w:rsidR="004051A9" w:rsidRPr="000E42CC" w:rsidRDefault="004051A9" w:rsidP="00DF655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2CC">
        <w:rPr>
          <w:rFonts w:ascii="Arial" w:hAnsi="Arial" w:cs="Arial"/>
          <w:sz w:val="22"/>
          <w:szCs w:val="22"/>
        </w:rPr>
        <w:t>Compromisso com o desenvolvimento e crescimento individual e sadio do aluno e sua integração no grupo;</w:t>
      </w:r>
    </w:p>
    <w:p w:rsidR="004051A9" w:rsidRPr="000E42CC" w:rsidRDefault="004051A9" w:rsidP="00DF6555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2CC">
        <w:rPr>
          <w:rFonts w:ascii="Arial" w:hAnsi="Arial" w:cs="Arial"/>
          <w:sz w:val="22"/>
          <w:szCs w:val="22"/>
        </w:rPr>
        <w:lastRenderedPageBreak/>
        <w:t>Estímulo à iniciativa e à criatividade, que nutrem a imaginação e conduzem a um pensar livre e a uma atitude responsável;</w:t>
      </w:r>
    </w:p>
    <w:p w:rsidR="004051A9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D57CEF" w:rsidRDefault="00D57CEF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>
        <w:rPr>
          <w:rFonts w:ascii="Baar Antropos Aidfont" w:hAnsi="Baar Antropos Aidfont"/>
          <w:b/>
          <w:color w:val="FF0000"/>
          <w:sz w:val="22"/>
          <w:szCs w:val="22"/>
        </w:rPr>
        <w:t>Capítulo II</w:t>
      </w:r>
    </w:p>
    <w:p w:rsidR="004051A9" w:rsidRPr="000E42CC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0E42CC">
        <w:rPr>
          <w:rFonts w:ascii="Baar Antropos Aidfont" w:hAnsi="Baar Antropos Aidfont"/>
          <w:b/>
          <w:color w:val="FF0000"/>
          <w:sz w:val="22"/>
          <w:szCs w:val="22"/>
        </w:rPr>
        <w:t>Da Avaliação do Ensino e da Aprendizagem</w:t>
      </w:r>
    </w:p>
    <w:p w:rsidR="004051A9" w:rsidRPr="000E42CC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0E42CC">
        <w:rPr>
          <w:rFonts w:ascii="Baar Antropos Aidfont" w:hAnsi="Baar Antropos Aidfont"/>
          <w:b/>
          <w:color w:val="FF0000"/>
          <w:sz w:val="22"/>
          <w:szCs w:val="22"/>
        </w:rPr>
        <w:t>Critérios</w:t>
      </w:r>
      <w:r w:rsidR="000F11E5" w:rsidRPr="000E42CC">
        <w:rPr>
          <w:rFonts w:ascii="Baar Antropos Aidfont" w:hAnsi="Baar Antropos Aidfont"/>
          <w:b/>
          <w:color w:val="FF0000"/>
          <w:sz w:val="22"/>
          <w:szCs w:val="22"/>
        </w:rPr>
        <w:t xml:space="preserve"> </w:t>
      </w:r>
      <w:r w:rsidRPr="000E42CC">
        <w:rPr>
          <w:rFonts w:ascii="Baar Antropos Aidfont" w:hAnsi="Baar Antropos Aidfont"/>
          <w:b/>
          <w:color w:val="FF0000"/>
          <w:sz w:val="22"/>
          <w:szCs w:val="22"/>
        </w:rPr>
        <w:t>de</w:t>
      </w:r>
      <w:r w:rsidR="000F11E5" w:rsidRPr="000E42CC">
        <w:rPr>
          <w:rFonts w:ascii="Baar Antropos Aidfont" w:hAnsi="Baar Antropos Aidfont"/>
          <w:b/>
          <w:color w:val="FF0000"/>
          <w:sz w:val="22"/>
          <w:szCs w:val="22"/>
        </w:rPr>
        <w:t xml:space="preserve"> </w:t>
      </w:r>
      <w:r w:rsidRPr="000E42CC">
        <w:rPr>
          <w:rFonts w:ascii="Baar Antropos Aidfont" w:hAnsi="Baar Antropos Aidfont"/>
          <w:b/>
          <w:color w:val="FF0000"/>
          <w:sz w:val="22"/>
          <w:szCs w:val="22"/>
        </w:rPr>
        <w:t xml:space="preserve">avaliação </w:t>
      </w:r>
    </w:p>
    <w:p w:rsidR="004051A9" w:rsidRPr="002855AA" w:rsidRDefault="004051A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0E42CC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42CC">
        <w:rPr>
          <w:rFonts w:ascii="Arial" w:hAnsi="Arial" w:cs="Arial"/>
          <w:b/>
          <w:sz w:val="22"/>
          <w:szCs w:val="22"/>
        </w:rPr>
        <w:t>Art.</w:t>
      </w:r>
      <w:r w:rsidR="004051A9" w:rsidRPr="000E42CC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6</w:t>
      </w:r>
      <w:r w:rsidR="00811069">
        <w:rPr>
          <w:rFonts w:ascii="Arial" w:hAnsi="Arial" w:cs="Arial"/>
          <w:b/>
          <w:sz w:val="22"/>
          <w:szCs w:val="22"/>
        </w:rPr>
        <w:t>0</w:t>
      </w:r>
      <w:r w:rsidR="000E42CC">
        <w:rPr>
          <w:rFonts w:ascii="Arial" w:hAnsi="Arial" w:cs="Arial"/>
          <w:b/>
          <w:sz w:val="22"/>
          <w:szCs w:val="22"/>
        </w:rPr>
        <w:t xml:space="preserve"> </w:t>
      </w:r>
      <w:r w:rsidR="004051A9" w:rsidRPr="000E42CC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4051A9" w:rsidRPr="000E42CC">
        <w:rPr>
          <w:rFonts w:ascii="Arial" w:hAnsi="Arial" w:cs="Arial"/>
          <w:sz w:val="22"/>
          <w:szCs w:val="22"/>
        </w:rPr>
        <w:t>A  verificação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  do  rendimento </w:t>
      </w:r>
      <w:r w:rsidR="002204E7" w:rsidRPr="000E42CC">
        <w:rPr>
          <w:rFonts w:ascii="Arial" w:hAnsi="Arial" w:cs="Arial"/>
          <w:sz w:val="22"/>
          <w:szCs w:val="22"/>
        </w:rPr>
        <w:t>Escola</w:t>
      </w:r>
      <w:r w:rsidR="004051A9" w:rsidRPr="000E42CC">
        <w:rPr>
          <w:rFonts w:ascii="Arial" w:hAnsi="Arial" w:cs="Arial"/>
          <w:sz w:val="22"/>
          <w:szCs w:val="22"/>
        </w:rPr>
        <w:t>r:</w:t>
      </w:r>
    </w:p>
    <w:p w:rsidR="004051A9" w:rsidRPr="000E42CC" w:rsidRDefault="004051A9" w:rsidP="00DF6555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E42CC">
        <w:rPr>
          <w:rFonts w:ascii="Arial" w:hAnsi="Arial" w:cs="Arial"/>
          <w:sz w:val="22"/>
          <w:szCs w:val="22"/>
        </w:rPr>
        <w:t>Na  Educação</w:t>
      </w:r>
      <w:proofErr w:type="gramEnd"/>
      <w:r w:rsidRPr="000E42CC">
        <w:rPr>
          <w:rFonts w:ascii="Arial" w:hAnsi="Arial" w:cs="Arial"/>
          <w:sz w:val="22"/>
          <w:szCs w:val="22"/>
        </w:rPr>
        <w:t xml:space="preserve">  Infantil</w:t>
      </w:r>
      <w:r w:rsidRPr="000E42CC">
        <w:rPr>
          <w:rFonts w:ascii="Arial" w:hAnsi="Arial" w:cs="Arial"/>
          <w:b/>
          <w:sz w:val="22"/>
          <w:szCs w:val="22"/>
        </w:rPr>
        <w:t>:</w:t>
      </w:r>
    </w:p>
    <w:p w:rsidR="004051A9" w:rsidRPr="000E42CC" w:rsidRDefault="000E42CC" w:rsidP="00DF6555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0E42C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51A9" w:rsidRPr="000E42CC">
        <w:rPr>
          <w:rFonts w:ascii="Arial" w:hAnsi="Arial" w:cs="Arial"/>
          <w:sz w:val="22"/>
          <w:szCs w:val="22"/>
        </w:rPr>
        <w:t>sistema  de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  avaliação  terá  por  objetivo  acompanhar  o  desenvolvimento emocional, motor, intelectual e  social do aluno;</w:t>
      </w:r>
    </w:p>
    <w:p w:rsidR="004051A9" w:rsidRPr="000E42CC" w:rsidRDefault="000E42CC" w:rsidP="00DF6555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4051A9" w:rsidRPr="000E42CC">
        <w:rPr>
          <w:rFonts w:ascii="Arial" w:hAnsi="Arial" w:cs="Arial"/>
          <w:sz w:val="22"/>
          <w:szCs w:val="22"/>
        </w:rPr>
        <w:t xml:space="preserve">  avaliação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  do  comportamento do  aluno  será  constante  e  as  observações  registradas  adequadamente  e,  sempre que  necessário,  apresentadas   aos  Pais;</w:t>
      </w:r>
    </w:p>
    <w:p w:rsidR="004051A9" w:rsidRPr="000E42CC" w:rsidRDefault="000E42CC" w:rsidP="00DF6555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4051A9" w:rsidRPr="000E42CC">
        <w:rPr>
          <w:rFonts w:ascii="Arial" w:hAnsi="Arial" w:cs="Arial"/>
          <w:sz w:val="22"/>
          <w:szCs w:val="22"/>
        </w:rPr>
        <w:t>s  observações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  feitas  pelo  professor  são  em  forma  de  relatório  anual  apresentados  aos  Pais  para  que  se  interem  dos  processos  e  possam  atuar  junto  à  criança  de  forma  a  facilitar  seu  desenvolvimento  harmonioso;</w:t>
      </w:r>
    </w:p>
    <w:p w:rsidR="004051A9" w:rsidRPr="000E42CC" w:rsidRDefault="004051A9" w:rsidP="00DF6555">
      <w:pPr>
        <w:pStyle w:val="PargrafodaLista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E42CC">
        <w:rPr>
          <w:rFonts w:ascii="Arial" w:hAnsi="Arial" w:cs="Arial"/>
          <w:sz w:val="22"/>
          <w:szCs w:val="22"/>
        </w:rPr>
        <w:t>No  Ensino</w:t>
      </w:r>
      <w:proofErr w:type="gramEnd"/>
      <w:r w:rsidRPr="000E42CC">
        <w:rPr>
          <w:rFonts w:ascii="Arial" w:hAnsi="Arial" w:cs="Arial"/>
          <w:sz w:val="22"/>
          <w:szCs w:val="22"/>
        </w:rPr>
        <w:t xml:space="preserve">  Fundamental e no Ensino Médio:</w:t>
      </w:r>
    </w:p>
    <w:p w:rsidR="004051A9" w:rsidRPr="000E42CC" w:rsidRDefault="000E42CC" w:rsidP="00DF655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051A9" w:rsidRPr="000E42CC">
        <w:rPr>
          <w:rFonts w:ascii="Arial" w:hAnsi="Arial" w:cs="Arial"/>
          <w:sz w:val="22"/>
          <w:szCs w:val="22"/>
        </w:rPr>
        <w:t>endo  como  objetivo  a  identificação  das  aprendizagens  qualitativa  e  quantitativa,  com  predominância  da  primeira,  tendo  em  vista  as  individualidades, o processo far-se-á: de forma contínua, dinâmica e  cumulativa  sob  sistemática de  aferição  de  resultados  de  trabalhos  individuais,  debates  em  seminários, participação  e  cooperação  ativas,  elaboração  de  cadernos,  comportamento, provas de dissertação e outros critérios pedagógicos que considerem o desenvolvimento psicofísico de cada aluno e sobre tudo o seu esforço e progresso dentro do equilíbrio harmonioso entre o Querer, Sentir e Pensar.</w:t>
      </w:r>
    </w:p>
    <w:p w:rsidR="004051A9" w:rsidRPr="000E42CC" w:rsidRDefault="000E42CC" w:rsidP="00DF6555">
      <w:pPr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0E42CC">
        <w:rPr>
          <w:rFonts w:ascii="Arial" w:hAnsi="Arial" w:cs="Arial"/>
          <w:sz w:val="22"/>
          <w:szCs w:val="22"/>
        </w:rPr>
        <w:t xml:space="preserve">s registros de avaliação serão feitos da seguinte forma: </w:t>
      </w:r>
      <w:proofErr w:type="gramStart"/>
      <w:r w:rsidR="004051A9" w:rsidRPr="000E42CC">
        <w:rPr>
          <w:rFonts w:ascii="Arial" w:hAnsi="Arial" w:cs="Arial"/>
          <w:sz w:val="22"/>
          <w:szCs w:val="22"/>
        </w:rPr>
        <w:t>ao  final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  de  cada  semestre  os  responsáveis  receberão  um  boletim  de avaliação  contendo critérios específicos de cada disciplina do ano </w:t>
      </w:r>
      <w:r w:rsidR="002204E7" w:rsidRPr="000E42CC">
        <w:rPr>
          <w:rFonts w:ascii="Arial" w:hAnsi="Arial" w:cs="Arial"/>
          <w:sz w:val="22"/>
          <w:szCs w:val="22"/>
        </w:rPr>
        <w:t>Escola</w:t>
      </w:r>
      <w:r w:rsidR="004051A9" w:rsidRPr="000E42CC">
        <w:rPr>
          <w:rFonts w:ascii="Arial" w:hAnsi="Arial" w:cs="Arial"/>
          <w:sz w:val="22"/>
          <w:szCs w:val="22"/>
        </w:rPr>
        <w:t>r, e critérios gerais que envolvem o aproveitamento global do aluno.</w:t>
      </w:r>
    </w:p>
    <w:p w:rsidR="004051A9" w:rsidRPr="000E42CC" w:rsidRDefault="000E42CC" w:rsidP="00DF655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51A9" w:rsidRPr="000E42CC">
        <w:rPr>
          <w:rFonts w:ascii="Arial" w:hAnsi="Arial" w:cs="Arial"/>
          <w:sz w:val="22"/>
          <w:szCs w:val="22"/>
        </w:rPr>
        <w:t xml:space="preserve">o final do ano </w:t>
      </w:r>
      <w:r w:rsidR="002204E7" w:rsidRPr="000E42CC">
        <w:rPr>
          <w:rFonts w:ascii="Arial" w:hAnsi="Arial" w:cs="Arial"/>
          <w:sz w:val="22"/>
          <w:szCs w:val="22"/>
        </w:rPr>
        <w:t>Escola</w:t>
      </w:r>
      <w:r w:rsidR="004051A9" w:rsidRPr="000E42CC">
        <w:rPr>
          <w:rFonts w:ascii="Arial" w:hAnsi="Arial" w:cs="Arial"/>
          <w:sz w:val="22"/>
          <w:szCs w:val="22"/>
        </w:rPr>
        <w:t xml:space="preserve">r, os responsáveis receberão um boletim com relatório </w:t>
      </w:r>
      <w:proofErr w:type="gramStart"/>
      <w:r w:rsidR="004051A9" w:rsidRPr="000E42CC">
        <w:rPr>
          <w:rFonts w:ascii="Arial" w:hAnsi="Arial" w:cs="Arial"/>
          <w:sz w:val="22"/>
          <w:szCs w:val="22"/>
        </w:rPr>
        <w:t>descritivo,  contendo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, em termos qualitativos, a apreciação das  capacidades e conhecimento, do  esforço pessoal realizado durante o ano e  capacidade de convivência social do aluno. Essa avaliação será elaborada por todos os </w:t>
      </w:r>
      <w:proofErr w:type="gramStart"/>
      <w:r w:rsidR="004051A9" w:rsidRPr="000E42CC">
        <w:rPr>
          <w:rFonts w:ascii="Arial" w:hAnsi="Arial" w:cs="Arial"/>
          <w:sz w:val="22"/>
          <w:szCs w:val="22"/>
        </w:rPr>
        <w:t>professores  que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 lecionaram no respectivo ano.</w:t>
      </w:r>
    </w:p>
    <w:p w:rsidR="004051A9" w:rsidRPr="000E42CC" w:rsidRDefault="000E42CC" w:rsidP="00DF6555">
      <w:pPr>
        <w:pStyle w:val="PargrafodaLista"/>
        <w:numPr>
          <w:ilvl w:val="0"/>
          <w:numId w:val="32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4051A9" w:rsidRPr="000E42CC">
        <w:rPr>
          <w:rFonts w:ascii="Arial" w:hAnsi="Arial" w:cs="Arial"/>
          <w:sz w:val="22"/>
          <w:szCs w:val="22"/>
        </w:rPr>
        <w:t>o 9º ano do Ensino Fundamental e no  Ensino Médio, serão atribuídas menções semestrais  (A-B-C-D-E) que expressam níveis decrescentes de apren</w:t>
      </w:r>
      <w:r w:rsidRPr="000E42CC">
        <w:rPr>
          <w:rFonts w:ascii="Arial" w:hAnsi="Arial" w:cs="Arial"/>
          <w:sz w:val="22"/>
          <w:szCs w:val="22"/>
        </w:rPr>
        <w:t xml:space="preserve">dizagem em </w:t>
      </w:r>
      <w:r w:rsidRPr="000E42CC">
        <w:rPr>
          <w:rFonts w:ascii="Arial" w:hAnsi="Arial" w:cs="Arial"/>
          <w:sz w:val="22"/>
          <w:szCs w:val="22"/>
        </w:rPr>
        <w:lastRenderedPageBreak/>
        <w:t xml:space="preserve">cada </w:t>
      </w:r>
      <w:r w:rsidR="005E613A" w:rsidRPr="00811069">
        <w:rPr>
          <w:rFonts w:ascii="Arial" w:hAnsi="Arial" w:cs="Arial"/>
          <w:sz w:val="22"/>
          <w:szCs w:val="22"/>
        </w:rPr>
        <w:t>disciplina</w:t>
      </w:r>
      <w:r w:rsidR="005E613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42CC">
        <w:rPr>
          <w:rFonts w:ascii="Arial" w:hAnsi="Arial" w:cs="Arial"/>
          <w:sz w:val="22"/>
          <w:szCs w:val="22"/>
        </w:rPr>
        <w:t xml:space="preserve">cursada com a correspondência : </w:t>
      </w:r>
      <w:r w:rsidR="004051A9" w:rsidRPr="000E42CC">
        <w:rPr>
          <w:rFonts w:ascii="Arial" w:hAnsi="Arial" w:cs="Arial"/>
          <w:sz w:val="22"/>
          <w:szCs w:val="22"/>
        </w:rPr>
        <w:t>A – ótimo (10-9)</w:t>
      </w:r>
      <w:r w:rsidRPr="000E42CC">
        <w:rPr>
          <w:rFonts w:ascii="Arial" w:hAnsi="Arial" w:cs="Arial"/>
          <w:sz w:val="22"/>
          <w:szCs w:val="22"/>
        </w:rPr>
        <w:t xml:space="preserve">, </w:t>
      </w:r>
      <w:r w:rsidR="004051A9" w:rsidRPr="000E42CC">
        <w:rPr>
          <w:rFonts w:ascii="Arial" w:hAnsi="Arial" w:cs="Arial"/>
          <w:sz w:val="22"/>
          <w:szCs w:val="22"/>
        </w:rPr>
        <w:t>B – bom  (8-7)</w:t>
      </w:r>
      <w:r w:rsidRPr="000E42CC">
        <w:rPr>
          <w:rFonts w:ascii="Arial" w:hAnsi="Arial" w:cs="Arial"/>
          <w:sz w:val="22"/>
          <w:szCs w:val="22"/>
        </w:rPr>
        <w:t xml:space="preserve">, </w:t>
      </w:r>
      <w:r w:rsidR="004051A9" w:rsidRPr="000E42CC">
        <w:rPr>
          <w:rFonts w:ascii="Arial" w:hAnsi="Arial" w:cs="Arial"/>
          <w:sz w:val="22"/>
          <w:szCs w:val="22"/>
        </w:rPr>
        <w:t>C – regular (6-5)</w:t>
      </w:r>
      <w:r w:rsidRPr="000E42CC">
        <w:rPr>
          <w:rFonts w:ascii="Arial" w:hAnsi="Arial" w:cs="Arial"/>
          <w:sz w:val="22"/>
          <w:szCs w:val="22"/>
        </w:rPr>
        <w:t xml:space="preserve">, </w:t>
      </w:r>
      <w:r w:rsidR="004051A9" w:rsidRPr="000E42CC">
        <w:rPr>
          <w:rFonts w:ascii="Arial" w:hAnsi="Arial" w:cs="Arial"/>
          <w:sz w:val="22"/>
          <w:szCs w:val="22"/>
        </w:rPr>
        <w:t>D – Insuficiente (4 – 3)</w:t>
      </w:r>
      <w:r w:rsidRPr="000E42CC">
        <w:rPr>
          <w:rFonts w:ascii="Arial" w:hAnsi="Arial" w:cs="Arial"/>
          <w:sz w:val="22"/>
          <w:szCs w:val="22"/>
        </w:rPr>
        <w:t xml:space="preserve">, </w:t>
      </w:r>
      <w:r w:rsidR="004051A9" w:rsidRPr="000E42CC">
        <w:rPr>
          <w:rFonts w:ascii="Arial" w:hAnsi="Arial" w:cs="Arial"/>
          <w:sz w:val="22"/>
          <w:szCs w:val="22"/>
        </w:rPr>
        <w:t>E – Insuficiente (2-1)</w:t>
      </w:r>
    </w:p>
    <w:p w:rsidR="004051A9" w:rsidRPr="000E42CC" w:rsidRDefault="000E42CC" w:rsidP="00DF655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0E42CC">
        <w:rPr>
          <w:rFonts w:ascii="Arial" w:hAnsi="Arial" w:cs="Arial"/>
          <w:sz w:val="22"/>
          <w:szCs w:val="22"/>
        </w:rPr>
        <w:t xml:space="preserve">ara alunos que se transfiram no decorrer do ano letivo também serão </w:t>
      </w:r>
      <w:proofErr w:type="gramStart"/>
      <w:r w:rsidR="004051A9" w:rsidRPr="000E42CC">
        <w:rPr>
          <w:rFonts w:ascii="Arial" w:hAnsi="Arial" w:cs="Arial"/>
          <w:sz w:val="22"/>
          <w:szCs w:val="22"/>
        </w:rPr>
        <w:t>atribuídas  menções</w:t>
      </w:r>
      <w:proofErr w:type="gramEnd"/>
      <w:r w:rsidR="004051A9" w:rsidRPr="000E42CC">
        <w:rPr>
          <w:rFonts w:ascii="Arial" w:hAnsi="Arial" w:cs="Arial"/>
          <w:sz w:val="22"/>
          <w:szCs w:val="22"/>
        </w:rPr>
        <w:t xml:space="preserve">  em cada matéria cursada. </w:t>
      </w:r>
    </w:p>
    <w:p w:rsidR="004051A9" w:rsidRDefault="004051A9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4051A9" w:rsidRPr="000E42CC" w:rsidRDefault="004051A9" w:rsidP="000E42CC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0E42CC">
        <w:rPr>
          <w:rFonts w:ascii="Baar Antropos Aidfont" w:hAnsi="Baar Antropos Aidfont"/>
          <w:b/>
          <w:color w:val="FF0000"/>
          <w:sz w:val="22"/>
          <w:szCs w:val="22"/>
        </w:rPr>
        <w:t>TÍTULO VI</w:t>
      </w:r>
    </w:p>
    <w:p w:rsidR="004051A9" w:rsidRPr="000E42CC" w:rsidRDefault="004051A9" w:rsidP="000E42CC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0E42CC">
        <w:rPr>
          <w:rFonts w:ascii="Baar Antropos Aidfont" w:hAnsi="Baar Antropos Aidfont"/>
          <w:b/>
          <w:color w:val="FF0000"/>
          <w:sz w:val="22"/>
          <w:szCs w:val="22"/>
        </w:rPr>
        <w:t xml:space="preserve">DA ORGANIZAÇÃO DA VIDA </w:t>
      </w:r>
      <w:r w:rsidR="002204E7" w:rsidRPr="000E42CC">
        <w:rPr>
          <w:rFonts w:ascii="Baar Antropos Aidfont" w:hAnsi="Baar Antropos Aidfont"/>
          <w:b/>
          <w:color w:val="FF0000"/>
          <w:sz w:val="22"/>
          <w:szCs w:val="22"/>
        </w:rPr>
        <w:t>ESCOLA</w:t>
      </w:r>
      <w:r w:rsidRPr="000E42CC">
        <w:rPr>
          <w:rFonts w:ascii="Baar Antropos Aidfont" w:hAnsi="Baar Antropos Aidfont"/>
          <w:b/>
          <w:color w:val="FF0000"/>
          <w:sz w:val="22"/>
          <w:szCs w:val="22"/>
        </w:rPr>
        <w:t>R</w:t>
      </w:r>
    </w:p>
    <w:p w:rsidR="004051A9" w:rsidRPr="004051A9" w:rsidRDefault="004051A9" w:rsidP="00125ABA">
      <w:pPr>
        <w:spacing w:line="360" w:lineRule="auto"/>
        <w:jc w:val="center"/>
        <w:rPr>
          <w:rFonts w:ascii="Baar Antropos Aidfont" w:hAnsi="Baar Antropos Aidfont"/>
          <w:b/>
          <w:sz w:val="22"/>
          <w:szCs w:val="22"/>
        </w:rPr>
      </w:pPr>
    </w:p>
    <w:p w:rsidR="004051A9" w:rsidRPr="00B77141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7141">
        <w:rPr>
          <w:rFonts w:ascii="Baar Antropos Aidfont" w:hAnsi="Baar Antropos Aidfont"/>
          <w:b/>
          <w:color w:val="FF0000"/>
          <w:sz w:val="22"/>
          <w:szCs w:val="22"/>
        </w:rPr>
        <w:t>Capítulo I</w:t>
      </w:r>
    </w:p>
    <w:p w:rsidR="004051A9" w:rsidRPr="00B77141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7141">
        <w:rPr>
          <w:rFonts w:ascii="Baar Antropos Aidfont" w:hAnsi="Baar Antropos Aidfont"/>
          <w:b/>
          <w:color w:val="FF0000"/>
          <w:sz w:val="22"/>
          <w:szCs w:val="22"/>
        </w:rPr>
        <w:t>Da Caracterização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4051A9" w:rsidRPr="00B77141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b/>
          <w:sz w:val="22"/>
          <w:szCs w:val="22"/>
        </w:rPr>
        <w:t>Art.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 </w:t>
      </w:r>
      <w:r w:rsidR="0020612E">
        <w:rPr>
          <w:rFonts w:ascii="Arial" w:hAnsi="Arial" w:cs="Arial"/>
          <w:b/>
          <w:sz w:val="22"/>
          <w:szCs w:val="22"/>
        </w:rPr>
        <w:t>6</w:t>
      </w:r>
      <w:r w:rsidR="00811069">
        <w:rPr>
          <w:rFonts w:ascii="Arial" w:hAnsi="Arial" w:cs="Arial"/>
          <w:b/>
          <w:sz w:val="22"/>
          <w:szCs w:val="22"/>
        </w:rPr>
        <w:t>1</w:t>
      </w:r>
      <w:r w:rsidR="00B77141">
        <w:rPr>
          <w:rFonts w:ascii="Arial" w:hAnsi="Arial" w:cs="Arial"/>
          <w:b/>
          <w:sz w:val="22"/>
          <w:szCs w:val="22"/>
        </w:rPr>
        <w:t xml:space="preserve">. </w:t>
      </w:r>
      <w:r w:rsidR="004051A9" w:rsidRPr="00B77141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4051A9" w:rsidRPr="00B77141">
        <w:rPr>
          <w:rFonts w:ascii="Arial" w:hAnsi="Arial" w:cs="Arial"/>
          <w:sz w:val="22"/>
          <w:szCs w:val="22"/>
        </w:rPr>
        <w:t>A  organização</w:t>
      </w:r>
      <w:proofErr w:type="gramEnd"/>
      <w:r w:rsidR="004051A9" w:rsidRPr="00B77141">
        <w:rPr>
          <w:rFonts w:ascii="Arial" w:hAnsi="Arial" w:cs="Arial"/>
          <w:sz w:val="22"/>
          <w:szCs w:val="22"/>
        </w:rPr>
        <w:t xml:space="preserve">  do  Ensino  de  Educação  Infantil,    Ensino  Fundamental e Ensino Médio, compreende  um  conjunto  de decisões  tomadas visando  a  obtenção  de  condições favoráveis  ao  ensino,  respeitadas  a  legislação  vigente,  as  normas estabelecidas neste  </w:t>
      </w:r>
      <w:r w:rsidR="002204E7" w:rsidRPr="00B77141">
        <w:rPr>
          <w:rFonts w:ascii="Arial" w:hAnsi="Arial" w:cs="Arial"/>
          <w:sz w:val="22"/>
          <w:szCs w:val="22"/>
        </w:rPr>
        <w:t>Regimento</w:t>
      </w:r>
      <w:r w:rsidR="004051A9" w:rsidRPr="00B77141">
        <w:rPr>
          <w:rFonts w:ascii="Arial" w:hAnsi="Arial" w:cs="Arial"/>
          <w:sz w:val="22"/>
          <w:szCs w:val="22"/>
        </w:rPr>
        <w:t xml:space="preserve"> e a Pedagogia Waldorf.</w:t>
      </w:r>
    </w:p>
    <w:p w:rsidR="00B77141" w:rsidRDefault="00B77141" w:rsidP="00125ABA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811069" w:rsidRDefault="0081106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811069" w:rsidRDefault="0081106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811069" w:rsidRDefault="0081106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811069" w:rsidRDefault="0081106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811069" w:rsidRDefault="0081106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</w:p>
    <w:p w:rsidR="004051A9" w:rsidRPr="00B77141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7141">
        <w:rPr>
          <w:rFonts w:ascii="Baar Antropos Aidfont" w:hAnsi="Baar Antropos Aidfont"/>
          <w:b/>
          <w:color w:val="FF0000"/>
          <w:sz w:val="22"/>
          <w:szCs w:val="22"/>
        </w:rPr>
        <w:t>Capítulo II</w:t>
      </w:r>
    </w:p>
    <w:p w:rsidR="004051A9" w:rsidRPr="00B77141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B77141">
        <w:rPr>
          <w:rFonts w:ascii="Baar Antropos Aidfont" w:hAnsi="Baar Antropos Aidfont"/>
          <w:b/>
          <w:color w:val="FF0000"/>
          <w:sz w:val="22"/>
          <w:szCs w:val="22"/>
        </w:rPr>
        <w:t>Do Ingresso, Classificação e Reclassificação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4051A9" w:rsidRPr="00B77141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b/>
          <w:sz w:val="22"/>
          <w:szCs w:val="22"/>
        </w:rPr>
        <w:t>Art.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 </w:t>
      </w:r>
      <w:r w:rsidR="0020612E">
        <w:rPr>
          <w:rFonts w:ascii="Arial" w:hAnsi="Arial" w:cs="Arial"/>
          <w:b/>
          <w:sz w:val="22"/>
          <w:szCs w:val="22"/>
        </w:rPr>
        <w:t>6</w:t>
      </w:r>
      <w:r w:rsidR="00811069">
        <w:rPr>
          <w:rFonts w:ascii="Arial" w:hAnsi="Arial" w:cs="Arial"/>
          <w:b/>
          <w:sz w:val="22"/>
          <w:szCs w:val="22"/>
        </w:rPr>
        <w:t>2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</w:t>
      </w:r>
      <w:r w:rsidR="004051A9" w:rsidRPr="00B77141">
        <w:rPr>
          <w:rFonts w:ascii="Arial" w:hAnsi="Arial" w:cs="Arial"/>
          <w:sz w:val="22"/>
          <w:szCs w:val="22"/>
        </w:rPr>
        <w:t xml:space="preserve"> - A matrícula obedece aos seguintes critérios:</w:t>
      </w:r>
    </w:p>
    <w:p w:rsidR="004051A9" w:rsidRPr="00B77141" w:rsidRDefault="00B77141" w:rsidP="00DF6555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051A9" w:rsidRPr="00B77141">
        <w:rPr>
          <w:rFonts w:ascii="Arial" w:hAnsi="Arial" w:cs="Arial"/>
          <w:sz w:val="22"/>
          <w:szCs w:val="22"/>
        </w:rPr>
        <w:t xml:space="preserve">matrícula ou a sua renovação será efetuada mediante requerimento dopai ou responsável ou pelo próprio aluno, se maior, mediante declaração de anuência às normas do presente </w:t>
      </w:r>
      <w:r w:rsidR="002204E7" w:rsidRPr="00B77141">
        <w:rPr>
          <w:rFonts w:ascii="Arial" w:hAnsi="Arial" w:cs="Arial"/>
          <w:sz w:val="22"/>
          <w:szCs w:val="22"/>
        </w:rPr>
        <w:t>Regimento</w:t>
      </w:r>
      <w:r w:rsidR="004051A9" w:rsidRPr="00B77141">
        <w:rPr>
          <w:rFonts w:ascii="Arial" w:hAnsi="Arial" w:cs="Arial"/>
          <w:sz w:val="22"/>
          <w:szCs w:val="22"/>
        </w:rPr>
        <w:t xml:space="preserve"> e à proposta pedagógica da </w:t>
      </w:r>
      <w:r w:rsidR="002204E7" w:rsidRPr="00B77141">
        <w:rPr>
          <w:rFonts w:ascii="Arial" w:hAnsi="Arial" w:cs="Arial"/>
          <w:sz w:val="22"/>
          <w:szCs w:val="22"/>
        </w:rPr>
        <w:t>Escola</w:t>
      </w:r>
      <w:r w:rsidR="004051A9" w:rsidRPr="00B77141">
        <w:rPr>
          <w:rFonts w:ascii="Arial" w:hAnsi="Arial" w:cs="Arial"/>
          <w:sz w:val="22"/>
          <w:szCs w:val="22"/>
        </w:rPr>
        <w:t>.</w:t>
      </w:r>
    </w:p>
    <w:p w:rsidR="004051A9" w:rsidRPr="00B77141" w:rsidRDefault="00B77141" w:rsidP="00DF6555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="004051A9" w:rsidRPr="00B77141">
        <w:rPr>
          <w:rFonts w:ascii="Arial" w:hAnsi="Arial" w:cs="Arial"/>
          <w:sz w:val="22"/>
          <w:szCs w:val="22"/>
        </w:rPr>
        <w:t xml:space="preserve">documentos exigidos para matrícula estarão explicitados no Plano </w:t>
      </w:r>
      <w:r w:rsidR="002204E7" w:rsidRPr="00B77141">
        <w:rPr>
          <w:rFonts w:ascii="Arial" w:hAnsi="Arial" w:cs="Arial"/>
          <w:sz w:val="22"/>
          <w:szCs w:val="22"/>
        </w:rPr>
        <w:t>Escola</w:t>
      </w:r>
      <w:r w:rsidR="004051A9" w:rsidRPr="00B77141">
        <w:rPr>
          <w:rFonts w:ascii="Arial" w:hAnsi="Arial" w:cs="Arial"/>
          <w:sz w:val="22"/>
          <w:szCs w:val="22"/>
        </w:rPr>
        <w:t>r.</w:t>
      </w:r>
    </w:p>
    <w:p w:rsidR="004051A9" w:rsidRPr="005E4CF8" w:rsidRDefault="00B77141" w:rsidP="00DF6555">
      <w:pPr>
        <w:pStyle w:val="Pargrafoda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E4CF8">
        <w:rPr>
          <w:rFonts w:ascii="Arial" w:hAnsi="Arial" w:cs="Arial"/>
          <w:sz w:val="22"/>
          <w:szCs w:val="22"/>
        </w:rPr>
        <w:t>p</w:t>
      </w:r>
      <w:r w:rsidR="004051A9" w:rsidRPr="005E4CF8">
        <w:rPr>
          <w:rFonts w:ascii="Arial" w:hAnsi="Arial" w:cs="Arial"/>
          <w:sz w:val="22"/>
          <w:szCs w:val="22"/>
        </w:rPr>
        <w:t xml:space="preserve">oderá ser vedada a renovação de matrícula ao aluno com problemas disciplinares graves e / ou comprovada inadaptação à Proposta Pedagógica da </w:t>
      </w:r>
      <w:r w:rsidR="002204E7" w:rsidRPr="005E4CF8">
        <w:rPr>
          <w:rFonts w:ascii="Arial" w:hAnsi="Arial" w:cs="Arial"/>
          <w:sz w:val="22"/>
          <w:szCs w:val="22"/>
        </w:rPr>
        <w:t>Escola</w:t>
      </w:r>
      <w:r w:rsidR="004051A9" w:rsidRPr="005E4CF8">
        <w:rPr>
          <w:rFonts w:ascii="Arial" w:hAnsi="Arial" w:cs="Arial"/>
          <w:sz w:val="22"/>
          <w:szCs w:val="22"/>
        </w:rPr>
        <w:t>,</w:t>
      </w:r>
      <w:r w:rsidRPr="005E4CF8">
        <w:rPr>
          <w:rFonts w:ascii="Arial" w:hAnsi="Arial" w:cs="Arial"/>
          <w:sz w:val="22"/>
          <w:szCs w:val="22"/>
        </w:rPr>
        <w:t xml:space="preserve"> </w:t>
      </w:r>
      <w:r w:rsidR="004051A9" w:rsidRPr="005E4CF8">
        <w:rPr>
          <w:rFonts w:ascii="Arial" w:hAnsi="Arial" w:cs="Arial"/>
          <w:sz w:val="22"/>
          <w:szCs w:val="22"/>
        </w:rPr>
        <w:t>em prejuízo próprio ou do bem comum, esgotados os re</w:t>
      </w:r>
      <w:r w:rsidR="005E4CF8">
        <w:rPr>
          <w:rFonts w:ascii="Arial" w:hAnsi="Arial" w:cs="Arial"/>
          <w:sz w:val="22"/>
          <w:szCs w:val="22"/>
        </w:rPr>
        <w:t>cursos pedagógicos disponíveis.</w:t>
      </w:r>
    </w:p>
    <w:p w:rsidR="005E4CF8" w:rsidRPr="005E4CF8" w:rsidRDefault="005E4CF8" w:rsidP="005E4CF8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051A9" w:rsidRPr="00B77141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b/>
          <w:sz w:val="22"/>
          <w:szCs w:val="22"/>
        </w:rPr>
        <w:t>Art.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 </w:t>
      </w:r>
      <w:r w:rsidR="00811069">
        <w:rPr>
          <w:rFonts w:ascii="Arial" w:hAnsi="Arial" w:cs="Arial"/>
          <w:b/>
          <w:sz w:val="22"/>
          <w:szCs w:val="22"/>
        </w:rPr>
        <w:t>63</w:t>
      </w:r>
      <w:r w:rsidR="005E4CF8">
        <w:rPr>
          <w:rFonts w:ascii="Arial" w:hAnsi="Arial" w:cs="Arial"/>
          <w:b/>
          <w:sz w:val="22"/>
          <w:szCs w:val="22"/>
        </w:rPr>
        <w:t>.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</w:t>
      </w:r>
      <w:r w:rsidR="004051A9" w:rsidRPr="00B77141">
        <w:rPr>
          <w:rFonts w:ascii="Arial" w:hAnsi="Arial" w:cs="Arial"/>
          <w:sz w:val="22"/>
          <w:szCs w:val="22"/>
        </w:rPr>
        <w:t xml:space="preserve">A matrícula a ser efetuada conforme diretrizes e épocas fixadas no Plano </w:t>
      </w:r>
      <w:r w:rsidR="002204E7" w:rsidRPr="00B77141">
        <w:rPr>
          <w:rFonts w:ascii="Arial" w:hAnsi="Arial" w:cs="Arial"/>
          <w:sz w:val="22"/>
          <w:szCs w:val="22"/>
        </w:rPr>
        <w:t>Escola</w:t>
      </w:r>
      <w:r w:rsidR="004051A9" w:rsidRPr="00B77141">
        <w:rPr>
          <w:rFonts w:ascii="Arial" w:hAnsi="Arial" w:cs="Arial"/>
          <w:sz w:val="22"/>
          <w:szCs w:val="22"/>
        </w:rPr>
        <w:t>r, obedecerá aos seguintes critérios:</w:t>
      </w:r>
    </w:p>
    <w:p w:rsidR="004051A9" w:rsidRPr="005E4CF8" w:rsidRDefault="005E4CF8" w:rsidP="00DF6555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4051A9" w:rsidRPr="005E4CF8">
        <w:rPr>
          <w:rFonts w:ascii="Arial" w:hAnsi="Arial" w:cs="Arial"/>
          <w:sz w:val="22"/>
          <w:szCs w:val="22"/>
        </w:rPr>
        <w:t>or ingresso, no 1º ano do Ensino Fundamental,</w:t>
      </w:r>
      <w:r>
        <w:rPr>
          <w:rFonts w:ascii="Arial" w:hAnsi="Arial" w:cs="Arial"/>
          <w:sz w:val="22"/>
          <w:szCs w:val="22"/>
        </w:rPr>
        <w:t xml:space="preserve"> conforme a Proposta Pedagógica</w:t>
      </w:r>
      <w:r w:rsidR="004051A9" w:rsidRPr="005E4CF8">
        <w:rPr>
          <w:rFonts w:ascii="Arial" w:hAnsi="Arial" w:cs="Arial"/>
          <w:sz w:val="22"/>
          <w:szCs w:val="22"/>
        </w:rPr>
        <w:t>;</w:t>
      </w:r>
    </w:p>
    <w:p w:rsidR="004051A9" w:rsidRPr="005E4CF8" w:rsidRDefault="005E4CF8" w:rsidP="00DF6555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</w:t>
      </w:r>
      <w:r w:rsidR="004051A9" w:rsidRPr="005E4CF8">
        <w:rPr>
          <w:rFonts w:ascii="Arial" w:hAnsi="Arial" w:cs="Arial"/>
          <w:sz w:val="22"/>
          <w:szCs w:val="22"/>
        </w:rPr>
        <w:t>classificação ou reclassificação a partir do 2º ano do Ensino fundamental e da 2ª série do Ensino Médio.</w:t>
      </w:r>
    </w:p>
    <w:p w:rsidR="004051A9" w:rsidRPr="00B77141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B77141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b/>
          <w:sz w:val="22"/>
          <w:szCs w:val="22"/>
        </w:rPr>
        <w:t>Art.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 </w:t>
      </w:r>
      <w:r w:rsidR="00811069">
        <w:rPr>
          <w:rFonts w:ascii="Arial" w:hAnsi="Arial" w:cs="Arial"/>
          <w:b/>
          <w:sz w:val="22"/>
          <w:szCs w:val="22"/>
        </w:rPr>
        <w:t>64</w:t>
      </w:r>
      <w:r w:rsidR="005E4CF8">
        <w:rPr>
          <w:rFonts w:ascii="Arial" w:hAnsi="Arial" w:cs="Arial"/>
          <w:b/>
          <w:sz w:val="22"/>
          <w:szCs w:val="22"/>
        </w:rPr>
        <w:t>.</w:t>
      </w:r>
      <w:r w:rsidR="004051A9" w:rsidRPr="00B77141">
        <w:rPr>
          <w:rFonts w:ascii="Arial" w:hAnsi="Arial" w:cs="Arial"/>
          <w:sz w:val="22"/>
          <w:szCs w:val="22"/>
        </w:rPr>
        <w:t xml:space="preserve"> A classificação ocorrerá:</w:t>
      </w:r>
    </w:p>
    <w:p w:rsidR="004051A9" w:rsidRPr="005E4CF8" w:rsidRDefault="005E4CF8" w:rsidP="00DF6555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5E4CF8">
        <w:rPr>
          <w:rFonts w:ascii="Arial" w:hAnsi="Arial" w:cs="Arial"/>
          <w:sz w:val="22"/>
          <w:szCs w:val="22"/>
        </w:rPr>
        <w:t>or progressão continuada no Ensino Fundamental</w:t>
      </w:r>
      <w:r w:rsidR="004051A9" w:rsidRPr="005E4CF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Médio, </w:t>
      </w:r>
      <w:proofErr w:type="gramStart"/>
      <w:r>
        <w:rPr>
          <w:rFonts w:ascii="Arial" w:hAnsi="Arial" w:cs="Arial"/>
          <w:sz w:val="22"/>
          <w:szCs w:val="22"/>
        </w:rPr>
        <w:t>ao  final</w:t>
      </w:r>
      <w:proofErr w:type="gramEnd"/>
      <w:r>
        <w:rPr>
          <w:rFonts w:ascii="Arial" w:hAnsi="Arial" w:cs="Arial"/>
          <w:sz w:val="22"/>
          <w:szCs w:val="22"/>
        </w:rPr>
        <w:t xml:space="preserve"> de cada ano;</w:t>
      </w:r>
    </w:p>
    <w:p w:rsidR="004051A9" w:rsidRPr="005E4CF8" w:rsidRDefault="005E4CF8" w:rsidP="00DF6555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5E4CF8">
        <w:rPr>
          <w:rFonts w:ascii="Arial" w:hAnsi="Arial" w:cs="Arial"/>
          <w:sz w:val="22"/>
          <w:szCs w:val="22"/>
        </w:rPr>
        <w:t xml:space="preserve">or transferência, para candidatos de outras </w:t>
      </w:r>
      <w:r w:rsidR="002204E7" w:rsidRPr="005E4CF8">
        <w:rPr>
          <w:rFonts w:ascii="Arial" w:hAnsi="Arial" w:cs="Arial"/>
          <w:sz w:val="22"/>
          <w:szCs w:val="22"/>
        </w:rPr>
        <w:t>Escola</w:t>
      </w:r>
      <w:r>
        <w:rPr>
          <w:rFonts w:ascii="Arial" w:hAnsi="Arial" w:cs="Arial"/>
          <w:sz w:val="22"/>
          <w:szCs w:val="22"/>
        </w:rPr>
        <w:t>s do país ou do exterior;</w:t>
      </w:r>
    </w:p>
    <w:p w:rsidR="004051A9" w:rsidRPr="005E4CF8" w:rsidRDefault="005E4CF8" w:rsidP="00DF6555">
      <w:pPr>
        <w:pStyle w:val="PargrafodaLista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051A9" w:rsidRPr="005E4CF8">
        <w:rPr>
          <w:rFonts w:ascii="Arial" w:hAnsi="Arial" w:cs="Arial"/>
          <w:sz w:val="22"/>
          <w:szCs w:val="22"/>
        </w:rPr>
        <w:t xml:space="preserve">ediante avaliação feita pela </w:t>
      </w:r>
      <w:r w:rsidR="002204E7" w:rsidRPr="005E4CF8">
        <w:rPr>
          <w:rFonts w:ascii="Arial" w:hAnsi="Arial" w:cs="Arial"/>
          <w:sz w:val="22"/>
          <w:szCs w:val="22"/>
        </w:rPr>
        <w:t>Escola</w:t>
      </w:r>
      <w:r w:rsidR="004051A9" w:rsidRPr="005E4CF8">
        <w:rPr>
          <w:rFonts w:ascii="Arial" w:hAnsi="Arial" w:cs="Arial"/>
          <w:sz w:val="22"/>
          <w:szCs w:val="22"/>
        </w:rPr>
        <w:t xml:space="preserve"> para alunos sem comprovação de estudos anteriores, observados o critério de idade/</w:t>
      </w:r>
      <w:proofErr w:type="gramStart"/>
      <w:r w:rsidR="004051A9" w:rsidRPr="005E4CF8">
        <w:rPr>
          <w:rFonts w:ascii="Arial" w:hAnsi="Arial" w:cs="Arial"/>
          <w:sz w:val="22"/>
          <w:szCs w:val="22"/>
        </w:rPr>
        <w:t>ano  e</w:t>
      </w:r>
      <w:proofErr w:type="gramEnd"/>
      <w:r w:rsidR="004051A9" w:rsidRPr="005E4CF8">
        <w:rPr>
          <w:rFonts w:ascii="Arial" w:hAnsi="Arial" w:cs="Arial"/>
          <w:sz w:val="22"/>
          <w:szCs w:val="22"/>
        </w:rPr>
        <w:t xml:space="preserve"> outras exigências específicas do curso.</w:t>
      </w:r>
    </w:p>
    <w:p w:rsidR="004051A9" w:rsidRPr="00B77141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B77141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b/>
          <w:sz w:val="22"/>
          <w:szCs w:val="22"/>
        </w:rPr>
        <w:t>Art.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811069">
        <w:rPr>
          <w:rFonts w:ascii="Arial" w:hAnsi="Arial" w:cs="Arial"/>
          <w:b/>
          <w:sz w:val="22"/>
          <w:szCs w:val="22"/>
        </w:rPr>
        <w:t>65</w:t>
      </w:r>
      <w:r w:rsidR="005E4CF8">
        <w:rPr>
          <w:rFonts w:ascii="Arial" w:hAnsi="Arial" w:cs="Arial"/>
          <w:b/>
          <w:sz w:val="22"/>
          <w:szCs w:val="22"/>
        </w:rPr>
        <w:t xml:space="preserve"> </w:t>
      </w:r>
      <w:r w:rsidR="004051A9" w:rsidRPr="00B77141">
        <w:rPr>
          <w:rFonts w:ascii="Arial" w:hAnsi="Arial" w:cs="Arial"/>
          <w:sz w:val="22"/>
          <w:szCs w:val="22"/>
        </w:rPr>
        <w:t xml:space="preserve"> A</w:t>
      </w:r>
      <w:proofErr w:type="gramEnd"/>
      <w:r w:rsidR="004051A9" w:rsidRPr="00B77141">
        <w:rPr>
          <w:rFonts w:ascii="Arial" w:hAnsi="Arial" w:cs="Arial"/>
          <w:sz w:val="22"/>
          <w:szCs w:val="22"/>
        </w:rPr>
        <w:t xml:space="preserve"> reclassificação de aluno da própria </w:t>
      </w:r>
      <w:r w:rsidR="002204E7" w:rsidRPr="00B77141">
        <w:rPr>
          <w:rFonts w:ascii="Arial" w:hAnsi="Arial" w:cs="Arial"/>
          <w:sz w:val="22"/>
          <w:szCs w:val="22"/>
        </w:rPr>
        <w:t>Escola</w:t>
      </w:r>
      <w:r w:rsidR="004051A9" w:rsidRPr="00B77141">
        <w:rPr>
          <w:rFonts w:ascii="Arial" w:hAnsi="Arial" w:cs="Arial"/>
          <w:sz w:val="22"/>
          <w:szCs w:val="22"/>
        </w:rPr>
        <w:t xml:space="preserve"> ou transferidos de outros estabelecimentos de ensino do país ou do exterior, tendo como referência a correspondência idade/ano </w:t>
      </w:r>
      <w:r w:rsidR="002204E7" w:rsidRPr="00B77141">
        <w:rPr>
          <w:rFonts w:ascii="Arial" w:hAnsi="Arial" w:cs="Arial"/>
          <w:sz w:val="22"/>
          <w:szCs w:val="22"/>
        </w:rPr>
        <w:t>Escola</w:t>
      </w:r>
      <w:r w:rsidR="004051A9" w:rsidRPr="00B77141">
        <w:rPr>
          <w:rFonts w:ascii="Arial" w:hAnsi="Arial" w:cs="Arial"/>
          <w:sz w:val="22"/>
          <w:szCs w:val="22"/>
        </w:rPr>
        <w:t xml:space="preserve">r e a avaliação de competências nas matérias da Base Nacional Comum </w:t>
      </w:r>
      <w:r w:rsidR="005E4CF8">
        <w:rPr>
          <w:rFonts w:ascii="Arial" w:hAnsi="Arial" w:cs="Arial"/>
          <w:sz w:val="22"/>
          <w:szCs w:val="22"/>
        </w:rPr>
        <w:t xml:space="preserve">Curricular </w:t>
      </w:r>
      <w:r w:rsidR="004051A9" w:rsidRPr="00B77141">
        <w:rPr>
          <w:rFonts w:ascii="Arial" w:hAnsi="Arial" w:cs="Arial"/>
          <w:sz w:val="22"/>
          <w:szCs w:val="22"/>
        </w:rPr>
        <w:t>, ocorrerá a partir de:</w:t>
      </w:r>
    </w:p>
    <w:p w:rsidR="004051A9" w:rsidRPr="005E4CF8" w:rsidRDefault="005E4CF8" w:rsidP="00DF6555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51A9" w:rsidRPr="005E4CF8">
        <w:rPr>
          <w:rFonts w:ascii="Arial" w:hAnsi="Arial" w:cs="Arial"/>
          <w:sz w:val="22"/>
          <w:szCs w:val="22"/>
        </w:rPr>
        <w:t xml:space="preserve">roposta apresentada pelo professor ou professores do </w:t>
      </w:r>
      <w:proofErr w:type="spellStart"/>
      <w:proofErr w:type="gramStart"/>
      <w:r w:rsidR="004051A9" w:rsidRPr="005E4CF8">
        <w:rPr>
          <w:rFonts w:ascii="Arial" w:hAnsi="Arial" w:cs="Arial"/>
          <w:sz w:val="22"/>
          <w:szCs w:val="22"/>
        </w:rPr>
        <w:t>aluno,com</w:t>
      </w:r>
      <w:proofErr w:type="spellEnd"/>
      <w:proofErr w:type="gramEnd"/>
      <w:r w:rsidRPr="005E4CF8">
        <w:rPr>
          <w:rFonts w:ascii="Arial" w:hAnsi="Arial" w:cs="Arial"/>
          <w:sz w:val="22"/>
          <w:szCs w:val="22"/>
        </w:rPr>
        <w:t xml:space="preserve"> </w:t>
      </w:r>
      <w:r w:rsidR="004051A9" w:rsidRPr="005E4CF8">
        <w:rPr>
          <w:rFonts w:ascii="Arial" w:hAnsi="Arial" w:cs="Arial"/>
          <w:sz w:val="22"/>
          <w:szCs w:val="22"/>
        </w:rPr>
        <w:t>base nos resultados da avaliação;</w:t>
      </w:r>
    </w:p>
    <w:p w:rsidR="004051A9" w:rsidRPr="005E4CF8" w:rsidRDefault="005E4CF8" w:rsidP="00DF6555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</w:t>
      </w:r>
      <w:r w:rsidR="004051A9" w:rsidRPr="005E4CF8">
        <w:rPr>
          <w:rFonts w:ascii="Arial" w:hAnsi="Arial" w:cs="Arial"/>
          <w:sz w:val="22"/>
          <w:szCs w:val="22"/>
        </w:rPr>
        <w:t>roposta  apresentada</w:t>
      </w:r>
      <w:proofErr w:type="gramEnd"/>
      <w:r w:rsidR="004051A9" w:rsidRPr="005E4CF8">
        <w:rPr>
          <w:rFonts w:ascii="Arial" w:hAnsi="Arial" w:cs="Arial"/>
          <w:sz w:val="22"/>
          <w:szCs w:val="22"/>
        </w:rPr>
        <w:t xml:space="preserve"> pelo </w:t>
      </w:r>
      <w:r w:rsidR="003030FF" w:rsidRPr="005E4CF8">
        <w:rPr>
          <w:rFonts w:ascii="Arial" w:hAnsi="Arial" w:cs="Arial"/>
          <w:sz w:val="22"/>
          <w:szCs w:val="22"/>
        </w:rPr>
        <w:t>Conselho Pedagógico</w:t>
      </w:r>
      <w:r w:rsidR="004051A9" w:rsidRPr="005E4CF8">
        <w:rPr>
          <w:rFonts w:ascii="Arial" w:hAnsi="Arial" w:cs="Arial"/>
          <w:sz w:val="22"/>
          <w:szCs w:val="22"/>
        </w:rPr>
        <w:t>, quando verificados:</w:t>
      </w:r>
    </w:p>
    <w:p w:rsidR="004051A9" w:rsidRPr="00B77141" w:rsidRDefault="004051A9" w:rsidP="00DF6555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sz w:val="22"/>
          <w:szCs w:val="22"/>
        </w:rPr>
        <w:t>Imaturidade;</w:t>
      </w:r>
    </w:p>
    <w:p w:rsidR="004051A9" w:rsidRPr="00B77141" w:rsidRDefault="004051A9" w:rsidP="00DF6555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sz w:val="22"/>
          <w:szCs w:val="22"/>
        </w:rPr>
        <w:t>Inadaptação ao grupo social;</w:t>
      </w:r>
    </w:p>
    <w:p w:rsidR="004051A9" w:rsidRPr="00B77141" w:rsidRDefault="004051A9" w:rsidP="00DF6555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sz w:val="22"/>
          <w:szCs w:val="22"/>
        </w:rPr>
        <w:t>Defasagem ou avanço intelectual do aluno.</w:t>
      </w:r>
    </w:p>
    <w:p w:rsidR="004051A9" w:rsidRPr="005E4CF8" w:rsidRDefault="005E4CF8" w:rsidP="00DF6555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051A9" w:rsidRPr="005E4CF8">
        <w:rPr>
          <w:rFonts w:ascii="Arial" w:hAnsi="Arial" w:cs="Arial"/>
          <w:sz w:val="22"/>
          <w:szCs w:val="22"/>
        </w:rPr>
        <w:t xml:space="preserve">olicitação </w:t>
      </w:r>
      <w:proofErr w:type="gramStart"/>
      <w:r w:rsidR="004051A9" w:rsidRPr="005E4CF8">
        <w:rPr>
          <w:rFonts w:ascii="Arial" w:hAnsi="Arial" w:cs="Arial"/>
          <w:sz w:val="22"/>
          <w:szCs w:val="22"/>
        </w:rPr>
        <w:t>do  próprio</w:t>
      </w:r>
      <w:proofErr w:type="gramEnd"/>
      <w:r w:rsidR="004051A9" w:rsidRPr="005E4CF8">
        <w:rPr>
          <w:rFonts w:ascii="Arial" w:hAnsi="Arial" w:cs="Arial"/>
          <w:sz w:val="22"/>
          <w:szCs w:val="22"/>
        </w:rPr>
        <w:t xml:space="preserve"> aluno ou de seu responsável  mediante requerimento  dirigido ao Diretor da </w:t>
      </w:r>
      <w:r w:rsidR="002204E7" w:rsidRPr="005E4CF8">
        <w:rPr>
          <w:rFonts w:ascii="Arial" w:hAnsi="Arial" w:cs="Arial"/>
          <w:sz w:val="22"/>
          <w:szCs w:val="22"/>
        </w:rPr>
        <w:t>Escola</w:t>
      </w:r>
      <w:r w:rsidR="004051A9" w:rsidRPr="005E4CF8">
        <w:rPr>
          <w:rFonts w:ascii="Arial" w:hAnsi="Arial" w:cs="Arial"/>
          <w:sz w:val="22"/>
          <w:szCs w:val="22"/>
        </w:rPr>
        <w:t>.</w:t>
      </w:r>
    </w:p>
    <w:p w:rsidR="004051A9" w:rsidRPr="00B77141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B77141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7141">
        <w:rPr>
          <w:rFonts w:ascii="Arial" w:hAnsi="Arial" w:cs="Arial"/>
          <w:b/>
          <w:sz w:val="22"/>
          <w:szCs w:val="22"/>
        </w:rPr>
        <w:t>Art.</w:t>
      </w:r>
      <w:r w:rsidR="004051A9" w:rsidRPr="00B77141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66</w:t>
      </w:r>
      <w:r w:rsidR="005E4CF8">
        <w:rPr>
          <w:rFonts w:ascii="Arial" w:hAnsi="Arial" w:cs="Arial"/>
          <w:b/>
          <w:sz w:val="22"/>
          <w:szCs w:val="22"/>
        </w:rPr>
        <w:t>.</w:t>
      </w:r>
      <w:r w:rsidR="004051A9" w:rsidRPr="00B77141">
        <w:rPr>
          <w:rFonts w:ascii="Arial" w:hAnsi="Arial" w:cs="Arial"/>
          <w:sz w:val="22"/>
          <w:szCs w:val="22"/>
        </w:rPr>
        <w:t xml:space="preserve"> Serão recebidas transferências de alunos provenientes do exterior ou de outras </w:t>
      </w:r>
      <w:r w:rsidR="002204E7" w:rsidRPr="00B77141">
        <w:rPr>
          <w:rFonts w:ascii="Arial" w:hAnsi="Arial" w:cs="Arial"/>
          <w:sz w:val="22"/>
          <w:szCs w:val="22"/>
        </w:rPr>
        <w:t>Escola</w:t>
      </w:r>
      <w:r w:rsidR="004051A9" w:rsidRPr="00B77141">
        <w:rPr>
          <w:rFonts w:ascii="Arial" w:hAnsi="Arial" w:cs="Arial"/>
          <w:sz w:val="22"/>
          <w:szCs w:val="22"/>
        </w:rPr>
        <w:t xml:space="preserve">s, com base no processo de reclassificação ou de </w:t>
      </w:r>
      <w:r w:rsidR="005E4CF8">
        <w:rPr>
          <w:rFonts w:ascii="Arial" w:hAnsi="Arial" w:cs="Arial"/>
          <w:sz w:val="22"/>
          <w:szCs w:val="22"/>
        </w:rPr>
        <w:t>aproveitamento</w:t>
      </w:r>
      <w:r w:rsidR="004051A9" w:rsidRPr="00B77141">
        <w:rPr>
          <w:rFonts w:ascii="Arial" w:hAnsi="Arial" w:cs="Arial"/>
          <w:sz w:val="22"/>
          <w:szCs w:val="22"/>
        </w:rPr>
        <w:t xml:space="preserve"> de estudos:</w:t>
      </w:r>
    </w:p>
    <w:p w:rsidR="004051A9" w:rsidRPr="005E4CF8" w:rsidRDefault="005E4CF8" w:rsidP="00DF6555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5E4CF8">
        <w:rPr>
          <w:rFonts w:ascii="Arial" w:hAnsi="Arial" w:cs="Arial"/>
          <w:sz w:val="22"/>
          <w:szCs w:val="22"/>
        </w:rPr>
        <w:t xml:space="preserve">s documentos comprovatórios da vida </w:t>
      </w:r>
      <w:r w:rsidR="002204E7" w:rsidRPr="005E4CF8">
        <w:rPr>
          <w:rFonts w:ascii="Arial" w:hAnsi="Arial" w:cs="Arial"/>
          <w:sz w:val="22"/>
          <w:szCs w:val="22"/>
        </w:rPr>
        <w:t>Escola</w:t>
      </w:r>
      <w:r w:rsidR="004051A9" w:rsidRPr="005E4CF8">
        <w:rPr>
          <w:rFonts w:ascii="Arial" w:hAnsi="Arial" w:cs="Arial"/>
          <w:sz w:val="22"/>
          <w:szCs w:val="22"/>
        </w:rPr>
        <w:t>r do aluno em transferência deverão ser entregues na secretaria.</w:t>
      </w:r>
    </w:p>
    <w:p w:rsidR="004051A9" w:rsidRPr="005E4CF8" w:rsidRDefault="005E4CF8" w:rsidP="00DF6555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051A9" w:rsidRPr="005E4CF8">
        <w:rPr>
          <w:rFonts w:ascii="Arial" w:hAnsi="Arial" w:cs="Arial"/>
          <w:sz w:val="22"/>
          <w:szCs w:val="22"/>
        </w:rPr>
        <w:t>s documentos provenientes do exterior deverão ser traduzidos por tradutor juramentado.</w:t>
      </w:r>
    </w:p>
    <w:p w:rsidR="004051A9" w:rsidRPr="00B77141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77141">
        <w:rPr>
          <w:rFonts w:ascii="Arial" w:hAnsi="Arial" w:cs="Arial"/>
          <w:b/>
          <w:sz w:val="22"/>
          <w:szCs w:val="22"/>
        </w:rPr>
        <w:t>Parágrafo  Único</w:t>
      </w:r>
      <w:proofErr w:type="gramEnd"/>
      <w:r w:rsidRPr="00B77141">
        <w:rPr>
          <w:rFonts w:ascii="Arial" w:hAnsi="Arial" w:cs="Arial"/>
          <w:sz w:val="22"/>
          <w:szCs w:val="22"/>
        </w:rPr>
        <w:t xml:space="preserve">  -   Todo  aluno  ao  ingressar  na  </w:t>
      </w:r>
      <w:r w:rsidR="005E4CF8">
        <w:rPr>
          <w:rFonts w:ascii="Arial" w:hAnsi="Arial" w:cs="Arial"/>
          <w:b/>
          <w:color w:val="000000"/>
          <w:sz w:val="22"/>
          <w:szCs w:val="22"/>
        </w:rPr>
        <w:t>ESCOLA</w:t>
      </w:r>
      <w:r w:rsidR="005E4CF8"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......................,</w:t>
      </w:r>
      <w:r w:rsidR="005E4CF8"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Pr="00B77141">
        <w:rPr>
          <w:rFonts w:ascii="Arial" w:hAnsi="Arial" w:cs="Arial"/>
          <w:sz w:val="22"/>
          <w:szCs w:val="22"/>
        </w:rPr>
        <w:t>estará  durante um ano em   Matrícula  Condicional  para  que  se  verifique  sua  efetiva  adaptação  e  de  sua  família  à  Proposta  Educacional  Waldorf.</w:t>
      </w:r>
    </w:p>
    <w:p w:rsidR="004051A9" w:rsidRDefault="004051A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Default="004051A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FA72F9" w:rsidRDefault="004051A9" w:rsidP="00125ABA">
      <w:pPr>
        <w:spacing w:after="120"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olor w:val="FF0000"/>
          <w:sz w:val="22"/>
          <w:szCs w:val="22"/>
        </w:rPr>
        <w:t>Capítulo III</w:t>
      </w:r>
    </w:p>
    <w:p w:rsidR="004051A9" w:rsidRPr="00FA72F9" w:rsidRDefault="004051A9" w:rsidP="00125ABA">
      <w:pPr>
        <w:spacing w:after="120"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olor w:val="FF0000"/>
          <w:sz w:val="22"/>
          <w:szCs w:val="22"/>
        </w:rPr>
        <w:lastRenderedPageBreak/>
        <w:t xml:space="preserve">      Da Frequência e Compensação de Ausências  </w:t>
      </w:r>
    </w:p>
    <w:p w:rsidR="004051A9" w:rsidRPr="002855AA" w:rsidRDefault="004051A9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FA72F9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2F9">
        <w:rPr>
          <w:rFonts w:ascii="Arial" w:hAnsi="Arial" w:cs="Arial"/>
          <w:b/>
          <w:sz w:val="22"/>
          <w:szCs w:val="22"/>
        </w:rPr>
        <w:t>Art.</w:t>
      </w:r>
      <w:r w:rsidR="004051A9" w:rsidRPr="00FA72F9">
        <w:rPr>
          <w:rFonts w:ascii="Arial" w:hAnsi="Arial" w:cs="Arial"/>
          <w:b/>
          <w:sz w:val="22"/>
          <w:szCs w:val="22"/>
        </w:rPr>
        <w:t xml:space="preserve">  </w:t>
      </w:r>
      <w:r w:rsidR="00811069">
        <w:rPr>
          <w:rFonts w:ascii="Arial" w:hAnsi="Arial" w:cs="Arial"/>
          <w:b/>
          <w:sz w:val="22"/>
          <w:szCs w:val="22"/>
        </w:rPr>
        <w:t>67</w:t>
      </w:r>
      <w:r w:rsidR="00FA72F9">
        <w:rPr>
          <w:rFonts w:ascii="Arial" w:hAnsi="Arial" w:cs="Arial"/>
          <w:b/>
          <w:sz w:val="22"/>
          <w:szCs w:val="22"/>
        </w:rPr>
        <w:t xml:space="preserve">. </w:t>
      </w:r>
      <w:r w:rsidR="004051A9" w:rsidRPr="00FA72F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051A9" w:rsidRPr="00FA72F9">
        <w:rPr>
          <w:rFonts w:ascii="Arial" w:hAnsi="Arial" w:cs="Arial"/>
          <w:sz w:val="22"/>
          <w:szCs w:val="22"/>
        </w:rPr>
        <w:t>A  frequência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dos  alunos  às  atividades  </w:t>
      </w:r>
      <w:r w:rsidR="002204E7" w:rsidRPr="00FA72F9">
        <w:rPr>
          <w:rFonts w:ascii="Arial" w:hAnsi="Arial" w:cs="Arial"/>
          <w:sz w:val="22"/>
          <w:szCs w:val="22"/>
        </w:rPr>
        <w:t>Escola</w:t>
      </w:r>
      <w:r w:rsidR="004051A9" w:rsidRPr="00FA72F9">
        <w:rPr>
          <w:rFonts w:ascii="Arial" w:hAnsi="Arial" w:cs="Arial"/>
          <w:sz w:val="22"/>
          <w:szCs w:val="22"/>
        </w:rPr>
        <w:t>res  sofre  controle  e  registro  sistemático  sendo  obrigatório  no  Ensino  Fundamental  e  Ensino Médio  o  comparecimento  a  75%  dos dias  letivos.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05658F" w:rsidRDefault="00F606B9" w:rsidP="00125ABA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2F9">
        <w:rPr>
          <w:rFonts w:ascii="Arial" w:hAnsi="Arial" w:cs="Arial"/>
          <w:b/>
          <w:sz w:val="22"/>
          <w:szCs w:val="22"/>
        </w:rPr>
        <w:t>Art.</w:t>
      </w:r>
      <w:r w:rsidR="004051A9" w:rsidRPr="00FA72F9">
        <w:rPr>
          <w:rFonts w:ascii="Arial" w:hAnsi="Arial" w:cs="Arial"/>
          <w:b/>
          <w:sz w:val="22"/>
          <w:szCs w:val="22"/>
        </w:rPr>
        <w:t xml:space="preserve">  </w:t>
      </w:r>
      <w:r w:rsidR="00811069">
        <w:rPr>
          <w:rFonts w:ascii="Arial" w:hAnsi="Arial" w:cs="Arial"/>
          <w:b/>
          <w:sz w:val="22"/>
          <w:szCs w:val="22"/>
        </w:rPr>
        <w:t>68</w:t>
      </w:r>
      <w:r w:rsidR="004051A9" w:rsidRPr="00FA72F9">
        <w:rPr>
          <w:rFonts w:ascii="Arial" w:hAnsi="Arial" w:cs="Arial"/>
          <w:sz w:val="22"/>
          <w:szCs w:val="22"/>
        </w:rPr>
        <w:t xml:space="preserve">   Para  alunos  que  tiverem  faltas  justificadas  com  prejuízo  da  aprendizagem,  proceder-se-á  a compensação,  que  será  programada  e  orientada  pelo  professor </w:t>
      </w:r>
      <w:r w:rsidR="0005658F">
        <w:rPr>
          <w:rFonts w:ascii="Arial" w:hAnsi="Arial" w:cs="Arial"/>
          <w:sz w:val="22"/>
          <w:szCs w:val="22"/>
        </w:rPr>
        <w:t xml:space="preserve"> de  classe  ou  da  disciplina, </w:t>
      </w:r>
      <w:r w:rsidR="0005658F" w:rsidRPr="00811069">
        <w:rPr>
          <w:rFonts w:ascii="Arial" w:hAnsi="Arial" w:cs="Arial"/>
          <w:sz w:val="22"/>
          <w:szCs w:val="22"/>
        </w:rPr>
        <w:t>garantindo-se, em todos os casos, 60% de frequência presencial</w:t>
      </w:r>
      <w:r w:rsidR="0005658F">
        <w:rPr>
          <w:rFonts w:ascii="Arial" w:hAnsi="Arial" w:cs="Arial"/>
          <w:color w:val="FF0000"/>
          <w:sz w:val="22"/>
          <w:szCs w:val="22"/>
        </w:rPr>
        <w:t>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b/>
          <w:sz w:val="22"/>
          <w:szCs w:val="22"/>
        </w:rPr>
        <w:t>Parágrafo  Único</w:t>
      </w:r>
      <w:proofErr w:type="gramEnd"/>
      <w:r w:rsidRPr="00FA72F9">
        <w:rPr>
          <w:rFonts w:ascii="Arial" w:hAnsi="Arial" w:cs="Arial"/>
          <w:sz w:val="22"/>
          <w:szCs w:val="22"/>
        </w:rPr>
        <w:t xml:space="preserve">  -   Poderá  ser  reclassificado  o  aluno  que,  no  período  letivo  anterior,  não  atingiu  a  frequência  mínima  exigida  e  sofreu  prejuízo  na  aprendizagem.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FA72F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olor w:val="FF0000"/>
          <w:sz w:val="22"/>
          <w:szCs w:val="22"/>
        </w:rPr>
        <w:t>Capítulo IV</w:t>
      </w:r>
    </w:p>
    <w:p w:rsidR="004051A9" w:rsidRPr="00FA72F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olor w:val="FF0000"/>
          <w:sz w:val="22"/>
          <w:szCs w:val="22"/>
        </w:rPr>
        <w:t>Da Promoção e da Recuperação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4051A9" w:rsidRPr="00FA72F9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2F9">
        <w:rPr>
          <w:rFonts w:ascii="Arial" w:hAnsi="Arial" w:cs="Arial"/>
          <w:b/>
          <w:sz w:val="22"/>
          <w:szCs w:val="22"/>
        </w:rPr>
        <w:t>Art.</w:t>
      </w:r>
      <w:r w:rsidR="004051A9" w:rsidRPr="00FA72F9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69</w:t>
      </w:r>
      <w:r w:rsidR="00FA72F9">
        <w:rPr>
          <w:rFonts w:ascii="Arial" w:hAnsi="Arial" w:cs="Arial"/>
          <w:b/>
          <w:sz w:val="22"/>
          <w:szCs w:val="22"/>
        </w:rPr>
        <w:t>.</w:t>
      </w:r>
      <w:r w:rsidR="004051A9" w:rsidRPr="00FA72F9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4051A9" w:rsidRPr="00FA72F9">
        <w:rPr>
          <w:rFonts w:ascii="Arial" w:hAnsi="Arial" w:cs="Arial"/>
          <w:sz w:val="22"/>
          <w:szCs w:val="22"/>
        </w:rPr>
        <w:t>A  promoção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de  alunos  será  automática no Ensino Fundamental,  uma  vez  que  é  adotado  o  Re</w:t>
      </w:r>
      <w:r w:rsidR="00FA72F9">
        <w:rPr>
          <w:rFonts w:ascii="Arial" w:hAnsi="Arial" w:cs="Arial"/>
          <w:sz w:val="22"/>
          <w:szCs w:val="22"/>
        </w:rPr>
        <w:t>gime de  Progressão  Continuada, excetuando-se os casos ressalvados neste Regimento.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b/>
          <w:sz w:val="22"/>
          <w:szCs w:val="22"/>
        </w:rPr>
        <w:t>Parágrafo  Único</w:t>
      </w:r>
      <w:proofErr w:type="gramEnd"/>
      <w:r w:rsidRPr="00FA72F9">
        <w:rPr>
          <w:rFonts w:ascii="Arial" w:hAnsi="Arial" w:cs="Arial"/>
          <w:sz w:val="22"/>
          <w:szCs w:val="22"/>
        </w:rPr>
        <w:t xml:space="preserve">  -   Poderá  haver   retenção  de   alunos   em  casos  específicos  em  que  </w:t>
      </w:r>
      <w:r w:rsidR="0005658F" w:rsidRPr="00811069">
        <w:rPr>
          <w:rFonts w:ascii="Arial" w:hAnsi="Arial" w:cs="Arial"/>
          <w:sz w:val="22"/>
          <w:szCs w:val="22"/>
        </w:rPr>
        <w:t>a Conferência Interna</w:t>
      </w:r>
      <w:r w:rsidRPr="00811069">
        <w:rPr>
          <w:rFonts w:ascii="Arial" w:hAnsi="Arial" w:cs="Arial"/>
          <w:sz w:val="22"/>
          <w:szCs w:val="22"/>
        </w:rPr>
        <w:t xml:space="preserve"> </w:t>
      </w:r>
      <w:r w:rsidRPr="00FA72F9">
        <w:rPr>
          <w:rFonts w:ascii="Arial" w:hAnsi="Arial" w:cs="Arial"/>
          <w:sz w:val="22"/>
          <w:szCs w:val="22"/>
        </w:rPr>
        <w:t>verifique  imaturidade e consequente dificuldade de adaptação  à série e ou  defasagem  na  aprendizagem,  que  prejudiquem  substancialmente  a  progressão  do  aluno ao nível  subsequente.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FA72F9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2F9">
        <w:rPr>
          <w:rFonts w:ascii="Arial" w:hAnsi="Arial" w:cs="Arial"/>
          <w:b/>
          <w:sz w:val="22"/>
          <w:szCs w:val="22"/>
        </w:rPr>
        <w:t>Art.</w:t>
      </w:r>
      <w:r w:rsidR="004051A9" w:rsidRPr="00FA72F9">
        <w:rPr>
          <w:rFonts w:ascii="Arial" w:hAnsi="Arial" w:cs="Arial"/>
          <w:b/>
          <w:sz w:val="22"/>
          <w:szCs w:val="22"/>
        </w:rPr>
        <w:t xml:space="preserve">  </w:t>
      </w:r>
      <w:r w:rsidR="0020612E">
        <w:rPr>
          <w:rFonts w:ascii="Arial" w:hAnsi="Arial" w:cs="Arial"/>
          <w:b/>
          <w:sz w:val="22"/>
          <w:szCs w:val="22"/>
        </w:rPr>
        <w:t>7</w:t>
      </w:r>
      <w:r w:rsidR="00811069">
        <w:rPr>
          <w:rFonts w:ascii="Arial" w:hAnsi="Arial" w:cs="Arial"/>
          <w:b/>
          <w:sz w:val="22"/>
          <w:szCs w:val="22"/>
        </w:rPr>
        <w:t>0</w:t>
      </w:r>
      <w:r w:rsidR="00FA72F9">
        <w:rPr>
          <w:rFonts w:ascii="Arial" w:hAnsi="Arial" w:cs="Arial"/>
          <w:b/>
          <w:sz w:val="22"/>
          <w:szCs w:val="22"/>
        </w:rPr>
        <w:t xml:space="preserve">. </w:t>
      </w:r>
      <w:r w:rsidR="004051A9" w:rsidRPr="00FA72F9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051A9" w:rsidRPr="00FA72F9">
        <w:rPr>
          <w:rFonts w:ascii="Arial" w:hAnsi="Arial" w:cs="Arial"/>
          <w:sz w:val="22"/>
          <w:szCs w:val="22"/>
        </w:rPr>
        <w:t>As  atividades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de  reforço  e  recuperação  serão  realizadas, quando necessário, de  forma  paralela,  ao  longo  do  período  letivo,   para  alunos  que  apresentem  dificuldades  na  aprendizagem  e  na  formação    de  hábitos  de  estudo.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4051A9" w:rsidRPr="00FA72F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olor w:val="FF0000"/>
          <w:sz w:val="22"/>
          <w:szCs w:val="22"/>
        </w:rPr>
        <w:t>Capítulo V</w:t>
      </w:r>
    </w:p>
    <w:p w:rsidR="004051A9" w:rsidRPr="00FA72F9" w:rsidRDefault="004051A9" w:rsidP="00FA72F9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olor w:val="FF0000"/>
          <w:sz w:val="22"/>
          <w:szCs w:val="22"/>
        </w:rPr>
        <w:t xml:space="preserve">Da Expedição do Documento de Vida </w:t>
      </w:r>
      <w:r w:rsidR="002204E7" w:rsidRPr="00FA72F9">
        <w:rPr>
          <w:rFonts w:ascii="Baar Antropos Aidfont" w:hAnsi="Baar Antropos Aidfont"/>
          <w:b/>
          <w:color w:val="FF0000"/>
          <w:sz w:val="22"/>
          <w:szCs w:val="22"/>
        </w:rPr>
        <w:t>Escola</w:t>
      </w:r>
      <w:r w:rsidRPr="00FA72F9">
        <w:rPr>
          <w:rFonts w:ascii="Baar Antropos Aidfont" w:hAnsi="Baar Antropos Aidfont"/>
          <w:b/>
          <w:color w:val="FF0000"/>
          <w:sz w:val="22"/>
          <w:szCs w:val="22"/>
        </w:rPr>
        <w:t>r</w:t>
      </w:r>
    </w:p>
    <w:p w:rsidR="004051A9" w:rsidRPr="002855AA" w:rsidRDefault="004051A9" w:rsidP="00125ABA">
      <w:pPr>
        <w:spacing w:line="360" w:lineRule="auto"/>
        <w:jc w:val="center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4051A9" w:rsidRPr="00FA72F9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2F9">
        <w:rPr>
          <w:rFonts w:ascii="Arial" w:hAnsi="Arial" w:cs="Arial"/>
          <w:b/>
          <w:sz w:val="22"/>
          <w:szCs w:val="22"/>
        </w:rPr>
        <w:t>Art.</w:t>
      </w:r>
      <w:r w:rsidR="004051A9" w:rsidRPr="00FA72F9">
        <w:rPr>
          <w:rFonts w:ascii="Arial" w:hAnsi="Arial" w:cs="Arial"/>
          <w:b/>
          <w:sz w:val="22"/>
          <w:szCs w:val="22"/>
        </w:rPr>
        <w:t xml:space="preserve"> </w:t>
      </w:r>
      <w:r w:rsidR="0020612E">
        <w:rPr>
          <w:rFonts w:ascii="Arial" w:hAnsi="Arial" w:cs="Arial"/>
          <w:b/>
          <w:sz w:val="22"/>
          <w:szCs w:val="22"/>
        </w:rPr>
        <w:t>7</w:t>
      </w:r>
      <w:r w:rsidR="00C42809">
        <w:rPr>
          <w:rFonts w:ascii="Arial" w:hAnsi="Arial" w:cs="Arial"/>
          <w:b/>
          <w:sz w:val="22"/>
          <w:szCs w:val="22"/>
        </w:rPr>
        <w:t>1</w:t>
      </w:r>
      <w:r w:rsidR="00FA72F9">
        <w:rPr>
          <w:rFonts w:ascii="Arial" w:hAnsi="Arial" w:cs="Arial"/>
          <w:b/>
          <w:sz w:val="22"/>
          <w:szCs w:val="22"/>
        </w:rPr>
        <w:t>.</w:t>
      </w:r>
      <w:r w:rsidR="004051A9" w:rsidRPr="00FA72F9">
        <w:rPr>
          <w:rFonts w:ascii="Arial" w:hAnsi="Arial" w:cs="Arial"/>
          <w:sz w:val="22"/>
          <w:szCs w:val="22"/>
        </w:rPr>
        <w:t xml:space="preserve">    Em   </w:t>
      </w:r>
      <w:proofErr w:type="gramStart"/>
      <w:r w:rsidR="004051A9" w:rsidRPr="00FA72F9">
        <w:rPr>
          <w:rFonts w:ascii="Arial" w:hAnsi="Arial" w:cs="Arial"/>
          <w:sz w:val="22"/>
          <w:szCs w:val="22"/>
        </w:rPr>
        <w:t>casos  de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transferência  do  aluno  para  outra  unidade  </w:t>
      </w:r>
      <w:r w:rsidR="002204E7" w:rsidRPr="00FA72F9">
        <w:rPr>
          <w:rFonts w:ascii="Arial" w:hAnsi="Arial" w:cs="Arial"/>
          <w:sz w:val="22"/>
          <w:szCs w:val="22"/>
        </w:rPr>
        <w:t>Escola</w:t>
      </w:r>
      <w:r w:rsidR="004051A9" w:rsidRPr="00FA72F9">
        <w:rPr>
          <w:rFonts w:ascii="Arial" w:hAnsi="Arial" w:cs="Arial"/>
          <w:sz w:val="22"/>
          <w:szCs w:val="22"/>
        </w:rPr>
        <w:t xml:space="preserve">r  será  expedido   um   histórico  </w:t>
      </w:r>
      <w:r w:rsidR="002204E7" w:rsidRPr="00FA72F9">
        <w:rPr>
          <w:rFonts w:ascii="Arial" w:hAnsi="Arial" w:cs="Arial"/>
          <w:sz w:val="22"/>
          <w:szCs w:val="22"/>
        </w:rPr>
        <w:t>Escola</w:t>
      </w:r>
      <w:r w:rsidR="004051A9" w:rsidRPr="00FA72F9">
        <w:rPr>
          <w:rFonts w:ascii="Arial" w:hAnsi="Arial" w:cs="Arial"/>
          <w:sz w:val="22"/>
          <w:szCs w:val="22"/>
        </w:rPr>
        <w:t>r  contendo:</w:t>
      </w:r>
    </w:p>
    <w:p w:rsidR="004051A9" w:rsidRP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sz w:val="22"/>
          <w:szCs w:val="22"/>
        </w:rPr>
        <w:t>identificação  do</w:t>
      </w:r>
      <w:proofErr w:type="gramEnd"/>
      <w:r w:rsidRPr="00FA72F9">
        <w:rPr>
          <w:rFonts w:ascii="Arial" w:hAnsi="Arial" w:cs="Arial"/>
          <w:sz w:val="22"/>
          <w:szCs w:val="22"/>
        </w:rPr>
        <w:t xml:space="preserve">  aluno;</w:t>
      </w:r>
    </w:p>
    <w:p w:rsidR="004051A9" w:rsidRP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sz w:val="22"/>
          <w:szCs w:val="22"/>
        </w:rPr>
        <w:t>identificação  do</w:t>
      </w:r>
      <w:proofErr w:type="gramEnd"/>
      <w:r w:rsidRPr="00FA72F9">
        <w:rPr>
          <w:rFonts w:ascii="Arial" w:hAnsi="Arial" w:cs="Arial"/>
          <w:sz w:val="22"/>
          <w:szCs w:val="22"/>
        </w:rPr>
        <w:t xml:space="preserve">  curso;</w:t>
      </w:r>
    </w:p>
    <w:p w:rsidR="004051A9" w:rsidRP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sz w:val="22"/>
          <w:szCs w:val="22"/>
        </w:rPr>
        <w:lastRenderedPageBreak/>
        <w:t xml:space="preserve">denominação  </w:t>
      </w:r>
      <w:r w:rsidR="004051A9" w:rsidRPr="00FA72F9">
        <w:rPr>
          <w:rFonts w:ascii="Arial" w:hAnsi="Arial" w:cs="Arial"/>
          <w:sz w:val="22"/>
          <w:szCs w:val="22"/>
        </w:rPr>
        <w:t>e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endereço  da  </w:t>
      </w:r>
      <w:r w:rsidR="002204E7" w:rsidRPr="00FA72F9">
        <w:rPr>
          <w:rFonts w:ascii="Arial" w:hAnsi="Arial" w:cs="Arial"/>
          <w:sz w:val="22"/>
          <w:szCs w:val="22"/>
        </w:rPr>
        <w:t>Escola</w:t>
      </w:r>
      <w:r w:rsidR="004051A9" w:rsidRPr="00FA72F9">
        <w:rPr>
          <w:rFonts w:ascii="Arial" w:hAnsi="Arial" w:cs="Arial"/>
          <w:sz w:val="22"/>
          <w:szCs w:val="22"/>
        </w:rPr>
        <w:t>,   bem  como  dos  órgãos regionais  de  ensino   a  que  está  subordinada;</w:t>
      </w:r>
    </w:p>
    <w:p w:rsidR="004051A9" w:rsidRP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sz w:val="22"/>
          <w:szCs w:val="22"/>
        </w:rPr>
        <w:t>indicação  do</w:t>
      </w:r>
      <w:proofErr w:type="gramEnd"/>
      <w:r w:rsidRPr="00FA72F9">
        <w:rPr>
          <w:rFonts w:ascii="Arial" w:hAnsi="Arial" w:cs="Arial"/>
          <w:sz w:val="22"/>
          <w:szCs w:val="22"/>
        </w:rPr>
        <w:t xml:space="preserve">  ato  </w:t>
      </w:r>
      <w:r w:rsidR="004051A9" w:rsidRPr="00FA72F9">
        <w:rPr>
          <w:rFonts w:ascii="Arial" w:hAnsi="Arial" w:cs="Arial"/>
          <w:sz w:val="22"/>
          <w:szCs w:val="22"/>
        </w:rPr>
        <w:t xml:space="preserve">legal  que  autorizou  o  funcionamento  da  </w:t>
      </w:r>
      <w:r w:rsidR="002204E7" w:rsidRPr="00FA72F9">
        <w:rPr>
          <w:rFonts w:ascii="Arial" w:hAnsi="Arial" w:cs="Arial"/>
          <w:sz w:val="22"/>
          <w:szCs w:val="22"/>
        </w:rPr>
        <w:t>Escola</w:t>
      </w:r>
      <w:r w:rsidR="004051A9" w:rsidRPr="00FA72F9">
        <w:rPr>
          <w:rFonts w:ascii="Arial" w:hAnsi="Arial" w:cs="Arial"/>
          <w:sz w:val="22"/>
          <w:szCs w:val="22"/>
        </w:rPr>
        <w:t xml:space="preserve">  e  dos  cursos;</w:t>
      </w:r>
    </w:p>
    <w:p w:rsidR="004051A9" w:rsidRP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sz w:val="22"/>
          <w:szCs w:val="22"/>
        </w:rPr>
        <w:t>componentes  curriculares</w:t>
      </w:r>
      <w:proofErr w:type="gramEnd"/>
      <w:r w:rsidRPr="00FA72F9">
        <w:rPr>
          <w:rFonts w:ascii="Arial" w:hAnsi="Arial" w:cs="Arial"/>
          <w:sz w:val="22"/>
          <w:szCs w:val="22"/>
        </w:rPr>
        <w:t xml:space="preserve">  </w:t>
      </w:r>
      <w:r w:rsidR="004051A9" w:rsidRPr="00FA72F9">
        <w:rPr>
          <w:rFonts w:ascii="Arial" w:hAnsi="Arial" w:cs="Arial"/>
          <w:sz w:val="22"/>
          <w:szCs w:val="22"/>
        </w:rPr>
        <w:t>estudados  no  último  ano  e  a  respectiva  carga  horária  e  menções;</w:t>
      </w:r>
    </w:p>
    <w:p w:rsidR="004051A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FA72F9">
        <w:rPr>
          <w:rFonts w:ascii="Arial" w:hAnsi="Arial" w:cs="Arial"/>
          <w:sz w:val="22"/>
          <w:szCs w:val="22"/>
        </w:rPr>
        <w:t>f</w:t>
      </w:r>
      <w:r w:rsidR="004051A9" w:rsidRPr="00FA72F9">
        <w:rPr>
          <w:rFonts w:ascii="Arial" w:hAnsi="Arial" w:cs="Arial"/>
          <w:sz w:val="22"/>
          <w:szCs w:val="22"/>
        </w:rPr>
        <w:t>requência  do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aluno  expressa  em  porcentagem.</w:t>
      </w:r>
    </w:p>
    <w:p w:rsid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transcrição de dados de históricos escolares de outras unidades escolares quando houver;</w:t>
      </w:r>
    </w:p>
    <w:p w:rsid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transcrição de observações especiais de outra unidade escolar ou as legalmente exigíveis;</w:t>
      </w:r>
    </w:p>
    <w:p w:rsidR="00FA72F9" w:rsidRPr="00FA72F9" w:rsidRDefault="00FA72F9" w:rsidP="00DF6555">
      <w:pPr>
        <w:pStyle w:val="Pargrafoda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outro item que especificamente legislação definir como de escrituração obrigatória.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FA72F9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2F9">
        <w:rPr>
          <w:rFonts w:ascii="Arial" w:hAnsi="Arial" w:cs="Arial"/>
          <w:b/>
          <w:sz w:val="22"/>
          <w:szCs w:val="22"/>
        </w:rPr>
        <w:t>Art.</w:t>
      </w:r>
      <w:r w:rsidR="004051A9" w:rsidRPr="00FA72F9">
        <w:rPr>
          <w:rFonts w:ascii="Arial" w:hAnsi="Arial" w:cs="Arial"/>
          <w:b/>
          <w:sz w:val="22"/>
          <w:szCs w:val="22"/>
        </w:rPr>
        <w:t xml:space="preserve">  </w:t>
      </w:r>
      <w:r w:rsidR="0020612E">
        <w:rPr>
          <w:rFonts w:ascii="Arial" w:hAnsi="Arial" w:cs="Arial"/>
          <w:b/>
          <w:sz w:val="22"/>
          <w:szCs w:val="22"/>
        </w:rPr>
        <w:t>7</w:t>
      </w:r>
      <w:r w:rsidR="00811069">
        <w:rPr>
          <w:rFonts w:ascii="Arial" w:hAnsi="Arial" w:cs="Arial"/>
          <w:b/>
          <w:sz w:val="22"/>
          <w:szCs w:val="22"/>
        </w:rPr>
        <w:t>2</w:t>
      </w:r>
      <w:r w:rsidR="00FA72F9">
        <w:rPr>
          <w:rFonts w:ascii="Arial" w:hAnsi="Arial" w:cs="Arial"/>
          <w:b/>
          <w:sz w:val="22"/>
          <w:szCs w:val="22"/>
        </w:rPr>
        <w:t>.</w:t>
      </w:r>
      <w:r w:rsidR="004051A9" w:rsidRPr="00FA72F9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051A9" w:rsidRPr="00FA72F9">
        <w:rPr>
          <w:rFonts w:ascii="Arial" w:hAnsi="Arial" w:cs="Arial"/>
          <w:sz w:val="22"/>
          <w:szCs w:val="22"/>
        </w:rPr>
        <w:t>Aos  alunos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concluintes  do  9º  ano  do  Ensino  Fundamental  e  3ª série do Ensino Médio será  conferido  certificado  de  conclusão.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FA72F9" w:rsidRDefault="004051A9" w:rsidP="00125ABA">
      <w:pPr>
        <w:spacing w:line="360" w:lineRule="auto"/>
        <w:jc w:val="center"/>
        <w:rPr>
          <w:rFonts w:ascii="Baar Antropos Aidfont" w:hAnsi="Baar Antropos Aidfont"/>
          <w:b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olor w:val="FF0000"/>
          <w:sz w:val="22"/>
          <w:szCs w:val="22"/>
        </w:rPr>
        <w:t>TÍTULO VII</w:t>
      </w:r>
    </w:p>
    <w:p w:rsidR="004051A9" w:rsidRPr="00FA72F9" w:rsidRDefault="004051A9" w:rsidP="00125ABA">
      <w:pPr>
        <w:spacing w:line="360" w:lineRule="auto"/>
        <w:jc w:val="center"/>
        <w:rPr>
          <w:rFonts w:ascii="Baar Antropos Aidfont" w:hAnsi="Baar Antropos Aidfont"/>
          <w:caps/>
          <w:color w:val="FF0000"/>
          <w:sz w:val="22"/>
          <w:szCs w:val="22"/>
        </w:rPr>
      </w:pPr>
      <w:r w:rsidRPr="00FA72F9">
        <w:rPr>
          <w:rFonts w:ascii="Baar Antropos Aidfont" w:hAnsi="Baar Antropos Aidfont"/>
          <w:b/>
          <w:caps/>
          <w:color w:val="FF0000"/>
          <w:sz w:val="22"/>
          <w:szCs w:val="22"/>
        </w:rPr>
        <w:t>Das Disposições Gerais</w:t>
      </w:r>
    </w:p>
    <w:p w:rsidR="00102701" w:rsidRDefault="00102701" w:rsidP="00125A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051A9" w:rsidRPr="00FA72F9" w:rsidRDefault="00F606B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A72F9">
        <w:rPr>
          <w:rFonts w:ascii="Arial" w:hAnsi="Arial" w:cs="Arial"/>
          <w:b/>
          <w:sz w:val="22"/>
          <w:szCs w:val="22"/>
        </w:rPr>
        <w:t>Art.</w:t>
      </w:r>
      <w:r w:rsidR="004051A9" w:rsidRPr="00FA72F9">
        <w:rPr>
          <w:rFonts w:ascii="Arial" w:hAnsi="Arial" w:cs="Arial"/>
          <w:b/>
          <w:sz w:val="22"/>
          <w:szCs w:val="22"/>
        </w:rPr>
        <w:t xml:space="preserve"> </w:t>
      </w:r>
      <w:r w:rsidR="00811069">
        <w:rPr>
          <w:rFonts w:ascii="Arial" w:hAnsi="Arial" w:cs="Arial"/>
          <w:b/>
          <w:sz w:val="22"/>
          <w:szCs w:val="22"/>
        </w:rPr>
        <w:t>73</w:t>
      </w:r>
      <w:r w:rsidR="0020612E">
        <w:rPr>
          <w:rFonts w:ascii="Arial" w:hAnsi="Arial" w:cs="Arial"/>
          <w:b/>
          <w:sz w:val="22"/>
          <w:szCs w:val="22"/>
        </w:rPr>
        <w:t>.</w:t>
      </w:r>
      <w:r w:rsidR="00FA72F9">
        <w:rPr>
          <w:rFonts w:ascii="Arial" w:hAnsi="Arial" w:cs="Arial"/>
          <w:b/>
          <w:sz w:val="22"/>
          <w:szCs w:val="22"/>
        </w:rPr>
        <w:t xml:space="preserve"> </w:t>
      </w:r>
      <w:r w:rsidR="004051A9" w:rsidRPr="00FA72F9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4051A9" w:rsidRPr="00FA72F9">
        <w:rPr>
          <w:rFonts w:ascii="Arial" w:hAnsi="Arial" w:cs="Arial"/>
          <w:sz w:val="22"/>
          <w:szCs w:val="22"/>
        </w:rPr>
        <w:t>Serão  devidas</w:t>
      </w:r>
      <w:proofErr w:type="gramEnd"/>
      <w:r w:rsidR="004051A9" w:rsidRPr="00FA72F9">
        <w:rPr>
          <w:rFonts w:ascii="Arial" w:hAnsi="Arial" w:cs="Arial"/>
          <w:sz w:val="22"/>
          <w:szCs w:val="22"/>
        </w:rPr>
        <w:t xml:space="preserve">  à  </w:t>
      </w:r>
      <w:r w:rsidR="00FA72F9">
        <w:rPr>
          <w:rFonts w:ascii="Arial" w:hAnsi="Arial" w:cs="Arial"/>
          <w:b/>
          <w:color w:val="000000"/>
          <w:sz w:val="22"/>
          <w:szCs w:val="22"/>
        </w:rPr>
        <w:t>ESCOLA</w:t>
      </w:r>
      <w:r w:rsidR="00FA72F9" w:rsidRPr="00E42329">
        <w:rPr>
          <w:rFonts w:ascii="Arial" w:hAnsi="Arial" w:cs="Arial"/>
          <w:b/>
          <w:color w:val="000000"/>
          <w:sz w:val="22"/>
          <w:szCs w:val="22"/>
        </w:rPr>
        <w:t xml:space="preserve"> ......................,</w:t>
      </w:r>
      <w:r w:rsidR="00FA72F9" w:rsidRPr="00E42329">
        <w:rPr>
          <w:rFonts w:ascii="Arial" w:hAnsi="Arial" w:cs="Arial"/>
          <w:color w:val="000000"/>
          <w:sz w:val="22"/>
          <w:szCs w:val="22"/>
        </w:rPr>
        <w:t xml:space="preserve"> </w:t>
      </w:r>
      <w:r w:rsidR="004051A9" w:rsidRPr="00FA72F9">
        <w:rPr>
          <w:rFonts w:ascii="Arial" w:hAnsi="Arial" w:cs="Arial"/>
          <w:sz w:val="22"/>
          <w:szCs w:val="22"/>
        </w:rPr>
        <w:t>,  as  indenizações  por  danos  que  o  aluno  venha  causar  no  patrimônio  do  estabelecimento.</w:t>
      </w:r>
    </w:p>
    <w:p w:rsidR="004051A9" w:rsidRPr="00FA72F9" w:rsidRDefault="004051A9" w:rsidP="00125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51A9" w:rsidRPr="0005658F" w:rsidRDefault="004051A9" w:rsidP="00125ABA">
      <w:pPr>
        <w:spacing w:line="360" w:lineRule="auto"/>
        <w:rPr>
          <w:rFonts w:ascii="Bookman Old Style" w:hAnsi="Bookman Old Style"/>
          <w:strike/>
          <w:sz w:val="22"/>
          <w:szCs w:val="22"/>
        </w:rPr>
      </w:pPr>
      <w:r w:rsidRPr="0005658F">
        <w:rPr>
          <w:rFonts w:ascii="Bookman Old Style" w:hAnsi="Bookman Old Style"/>
          <w:strike/>
          <w:sz w:val="22"/>
          <w:szCs w:val="22"/>
        </w:rPr>
        <w:tab/>
      </w:r>
      <w:r w:rsidRPr="0005658F">
        <w:rPr>
          <w:rFonts w:ascii="Bookman Old Style" w:hAnsi="Bookman Old Style"/>
          <w:strike/>
          <w:sz w:val="22"/>
          <w:szCs w:val="22"/>
        </w:rPr>
        <w:br/>
      </w:r>
    </w:p>
    <w:p w:rsidR="004051A9" w:rsidRPr="002855AA" w:rsidRDefault="004051A9" w:rsidP="00125AB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823DB4" w:rsidRPr="00811069" w:rsidRDefault="00811069" w:rsidP="00125ABA">
      <w:pPr>
        <w:spacing w:line="360" w:lineRule="auto"/>
        <w:jc w:val="both"/>
        <w:rPr>
          <w:rFonts w:ascii="Bookman Old Style" w:hAnsi="Bookman Old Style"/>
          <w:b/>
          <w:color w:val="FF0000"/>
          <w:sz w:val="22"/>
          <w:szCs w:val="22"/>
        </w:rPr>
      </w:pPr>
      <w:r w:rsidRPr="00811069">
        <w:rPr>
          <w:rFonts w:ascii="Bookman Old Style" w:hAnsi="Bookman Old Style"/>
          <w:b/>
          <w:color w:val="FF0000"/>
          <w:sz w:val="22"/>
          <w:szCs w:val="22"/>
          <w:highlight w:val="yellow"/>
        </w:rPr>
        <w:t>SE AS ALTERAÇÕES FEITAS FOREM CONFIRMADAS, SERÁ NECESSÁRIO REVER PÁGINAS E ARTIGOS DO ÍNDICE</w:t>
      </w:r>
    </w:p>
    <w:p w:rsidR="00823DB4" w:rsidRDefault="00823DB4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740"/>
        <w:gridCol w:w="520"/>
        <w:gridCol w:w="340"/>
        <w:gridCol w:w="520"/>
      </w:tblGrid>
      <w:tr w:rsidR="00823DB4" w:rsidRPr="00823DB4" w:rsidTr="00823DB4">
        <w:trPr>
          <w:trHeight w:val="31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sz w:val="20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pág</w:t>
            </w:r>
            <w:proofErr w:type="spellEnd"/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artigos</w:t>
            </w:r>
          </w:p>
        </w:tc>
      </w:tr>
      <w:tr w:rsidR="00823DB4" w:rsidRPr="00823DB4" w:rsidTr="00823DB4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Cs w:val="24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Cs w:val="24"/>
              </w:rPr>
              <w:t>TÍTULO 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Cs w:val="24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Cs w:val="24"/>
              </w:rPr>
              <w:t>DAS DISPOSIÇÕES PRELIMINARES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3º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Da </w:t>
            </w:r>
            <w:proofErr w:type="gramStart"/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Caracterização  da</w:t>
            </w:r>
            <w:proofErr w:type="gramEnd"/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 Escola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4º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9º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Dos Objetivos da Educação Escolar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lastRenderedPageBreak/>
              <w:t>Capítulo III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Organização e Funcionamento da Escola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TÍTULO 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Gestão democrática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Dos Princípios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Das Instituições Escolares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Plano Anual de Gestão das Atividades Pedagógicas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Capítulo IV         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Normas de Gestão e Convivência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C42809" w:rsidRDefault="00823DB4" w:rsidP="00823DB4">
            <w:pPr>
              <w:rPr>
                <w:rFonts w:ascii="Baar Antropos Aidfont" w:hAnsi="Baar Antropos Aidfont"/>
                <w:b/>
                <w:i/>
                <w:iCs/>
                <w:color w:val="FF0000"/>
                <w:sz w:val="22"/>
                <w:szCs w:val="22"/>
              </w:rPr>
            </w:pPr>
            <w:r w:rsidRPr="00C42809">
              <w:rPr>
                <w:rFonts w:ascii="Baar Antropos Aidfont" w:hAnsi="Baar Antropos Aidfont"/>
                <w:b/>
                <w:i/>
                <w:iCs/>
                <w:color w:val="FF0000"/>
                <w:sz w:val="22"/>
                <w:szCs w:val="22"/>
              </w:rPr>
              <w:t>SEÇÃO 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C42809" w:rsidRDefault="00823DB4" w:rsidP="00823DB4">
            <w:pPr>
              <w:rPr>
                <w:rFonts w:ascii="Baar Antropos Aidfont" w:hAnsi="Baar Antropos Aidfont"/>
                <w:b/>
                <w:i/>
                <w:iCs/>
                <w:color w:val="FF0000"/>
                <w:sz w:val="22"/>
                <w:szCs w:val="22"/>
              </w:rPr>
            </w:pPr>
            <w:r w:rsidRPr="00C42809">
              <w:rPr>
                <w:rFonts w:ascii="Baar Antropos Aidfont" w:hAnsi="Baar Antropos Aidfont"/>
                <w:b/>
                <w:i/>
                <w:iCs/>
                <w:color w:val="FF0000"/>
                <w:sz w:val="22"/>
                <w:szCs w:val="22"/>
              </w:rPr>
              <w:t>Do Corpo Docente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C42809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r w:rsidRPr="00C42809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SEÇÃO II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C42809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proofErr w:type="gramStart"/>
            <w:r w:rsidRPr="00C42809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Do  Corpo</w:t>
            </w:r>
            <w:proofErr w:type="gramEnd"/>
            <w:r w:rsidRPr="00C42809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 xml:space="preserve">  Discente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TÍTULO III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Organização Técnico-</w:t>
            </w:r>
            <w:proofErr w:type="spellStart"/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Admistrativa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Caracterização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</w:t>
            </w:r>
            <w:r w:rsidR="00C42809"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Grupo de </w:t>
            </w:r>
            <w:r w:rsidR="00B112D7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Conferência Interna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 Conselho Pedagógico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 Núcleo de Apoio Pedagógico e Educacional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SEÇÃO 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185876" w:rsidP="00185876">
            <w:pPr>
              <w:spacing w:line="360" w:lineRule="auto"/>
              <w:rPr>
                <w:rFonts w:ascii="Baar Antropos Aidfont" w:hAnsi="Baar Antropos Aidfont" w:cs="Arial"/>
                <w:b/>
                <w:color w:val="FF0000"/>
                <w:sz w:val="22"/>
                <w:szCs w:val="22"/>
              </w:rPr>
            </w:pPr>
            <w:r w:rsidRPr="00185876">
              <w:rPr>
                <w:rFonts w:ascii="Baar Antropos Aidfont" w:hAnsi="Baar Antropos Aidfont" w:cs="Arial"/>
                <w:b/>
                <w:color w:val="FF0000"/>
                <w:sz w:val="22"/>
                <w:szCs w:val="22"/>
              </w:rPr>
              <w:t>Conferência Interna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proofErr w:type="gramStart"/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SEÇÃO  II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185876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185876" w:rsidP="00185876">
            <w:pPr>
              <w:tabs>
                <w:tab w:val="left" w:pos="1843"/>
              </w:tabs>
              <w:spacing w:line="360" w:lineRule="auto"/>
              <w:rPr>
                <w:rFonts w:ascii="Baar Antropos Aidfont" w:hAnsi="Baar Antropos Aidfont" w:cs="Arial"/>
                <w:b/>
                <w:color w:val="FF0000"/>
                <w:sz w:val="22"/>
                <w:szCs w:val="22"/>
              </w:rPr>
            </w:pPr>
            <w:r w:rsidRPr="00185876">
              <w:rPr>
                <w:rFonts w:ascii="Baar Antropos Aidfont" w:hAnsi="Baar Antropos Aidfont" w:cs="Arial"/>
                <w:b/>
                <w:color w:val="FF0000"/>
                <w:sz w:val="22"/>
                <w:szCs w:val="22"/>
              </w:rPr>
              <w:t>Conselho Pedagógico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185876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8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185876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8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185876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8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185876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858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proofErr w:type="gramStart"/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SEÇÃO  III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lastRenderedPageBreak/>
              <w:t>Recursos Pedagógicos Auxiliares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 Núcleo Administrativo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proofErr w:type="gramStart"/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SEÇÃO  I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Da Secretaria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SEÇÃO II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1858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r w:rsidR="0018587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185876" w:rsidRDefault="00823DB4" w:rsidP="00823DB4">
            <w:pPr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</w:pPr>
            <w:r w:rsidRP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Da T</w:t>
            </w:r>
            <w:r w:rsidR="00185876">
              <w:rPr>
                <w:rFonts w:ascii="Baar Antropos Aidfont" w:hAnsi="Baar Antropos Aidfont"/>
                <w:b/>
                <w:iCs/>
                <w:color w:val="FF0000"/>
                <w:sz w:val="22"/>
                <w:szCs w:val="22"/>
              </w:rPr>
              <w:t>esouraria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TÍTULO IV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ORGANIZAÇÃO E DESENVOLVIMENTO DO ENSINO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Caracterização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</w:t>
            </w:r>
            <w:r w:rsidR="00185876"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Dos Níveis, Cursos e Modalidades de Ensino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 III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Dos Currículos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 IV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Progressão Continuada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TÍTULO 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 Processo de Avaliação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185876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Dos Princípios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4F5D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Avaliação do Ensino e da Aprendizagem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Critérios  de</w:t>
            </w:r>
            <w:proofErr w:type="gramEnd"/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  avaliação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TÍTULO VI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ORGANIZAÇÃO DA VIDA ESCOLAR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Caracterização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Do Ingresso, Classificação e Reclassificação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 xml:space="preserve">Da Frequência e Compensação de Ausências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IV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Promoção e da Recuperação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Capítulo V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 Expedição do Documento de Vida Escolar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sz w:val="20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TÍTULO VII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4F5D0C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4F5D0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3DB4" w:rsidRPr="00823DB4" w:rsidTr="00823DB4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DB4" w:rsidRPr="00823DB4" w:rsidRDefault="00823DB4" w:rsidP="00823DB4">
            <w:pPr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</w:pPr>
            <w:r w:rsidRPr="00823DB4">
              <w:rPr>
                <w:rFonts w:ascii="Baar Antropos Aidfont" w:hAnsi="Baar Antropos Aidfont"/>
                <w:b/>
                <w:bCs/>
                <w:color w:val="FF0000"/>
                <w:sz w:val="22"/>
                <w:szCs w:val="22"/>
              </w:rPr>
              <w:t>Das Disposições Gerais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DB4" w:rsidRPr="00823DB4" w:rsidRDefault="00823DB4" w:rsidP="00823D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23D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23DB4" w:rsidRPr="002855AA" w:rsidRDefault="00823DB4" w:rsidP="00125AB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051A9" w:rsidRPr="004051A9" w:rsidRDefault="004051A9" w:rsidP="00125ABA">
      <w:pPr>
        <w:jc w:val="center"/>
        <w:rPr>
          <w:rFonts w:ascii="Baar Antropos Aidfont" w:hAnsi="Baar Antropos Aidfont"/>
          <w:b/>
          <w:szCs w:val="24"/>
        </w:rPr>
      </w:pPr>
    </w:p>
    <w:sectPr w:rsidR="004051A9" w:rsidRPr="004051A9" w:rsidSect="00DE3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554" w:rsidRDefault="00F15554" w:rsidP="00DE3DDE">
      <w:r>
        <w:separator/>
      </w:r>
    </w:p>
  </w:endnote>
  <w:endnote w:type="continuationSeparator" w:id="0">
    <w:p w:rsidR="00F15554" w:rsidRDefault="00F15554" w:rsidP="00D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Antropos Aidfo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1C" w:rsidRDefault="00253E1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1C" w:rsidRDefault="00253E1C">
    <w:pPr>
      <w:pStyle w:val="Rodap"/>
      <w:rPr>
        <w:i/>
      </w:rPr>
    </w:pPr>
    <w:r>
      <w:rPr>
        <w:i/>
      </w:rPr>
      <w:t xml:space="preserve">Endereço da </w:t>
    </w:r>
    <w:proofErr w:type="spellStart"/>
    <w:proofErr w:type="gramStart"/>
    <w:r>
      <w:rPr>
        <w:i/>
      </w:rPr>
      <w:t>Mantendora</w:t>
    </w:r>
    <w:proofErr w:type="spellEnd"/>
    <w:r>
      <w:rPr>
        <w:i/>
      </w:rPr>
      <w:t xml:space="preserve"> :</w:t>
    </w:r>
    <w:proofErr w:type="gramEnd"/>
    <w:r>
      <w:rPr>
        <w:i/>
      </w:rPr>
      <w:t xml:space="preserve">::::   Cep -   </w:t>
    </w:r>
  </w:p>
  <w:p w:rsidR="00253E1C" w:rsidRPr="00DE3DDE" w:rsidRDefault="00253E1C">
    <w:pPr>
      <w:pStyle w:val="Rodap"/>
      <w:rPr>
        <w:i/>
      </w:rPr>
    </w:pPr>
    <w:r>
      <w:rPr>
        <w:i/>
      </w:rPr>
      <w:t xml:space="preserve">Endereço da </w:t>
    </w:r>
    <w:proofErr w:type="gramStart"/>
    <w:r>
      <w:rPr>
        <w:i/>
      </w:rPr>
      <w:t>Escola  :</w:t>
    </w:r>
    <w:proofErr w:type="gramEnd"/>
    <w:r>
      <w:rPr>
        <w:i/>
      </w:rPr>
      <w:t>:::: Cep – fone – e-mail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1C" w:rsidRDefault="00253E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54" w:rsidRDefault="00F15554" w:rsidP="00DE3DDE">
      <w:r>
        <w:separator/>
      </w:r>
    </w:p>
  </w:footnote>
  <w:footnote w:type="continuationSeparator" w:id="0">
    <w:p w:rsidR="00F15554" w:rsidRDefault="00F15554" w:rsidP="00D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1C" w:rsidRDefault="00F155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402766" o:spid="_x0000_s2051" type="#_x0000_t136" style="position:absolute;margin-left:0;margin-top:0;width:487.15pt;height:162.3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1C" w:rsidRDefault="00F15554">
    <w:pPr>
      <w:pStyle w:val="Cabealho"/>
      <w:rPr>
        <w:i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402767" o:spid="_x0000_s2052" type="#_x0000_t136" style="position:absolute;margin-left:0;margin-top:0;width:487.15pt;height:162.3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minuta"/>
          <w10:wrap anchorx="margin" anchory="margin"/>
        </v:shape>
      </w:pict>
    </w:r>
    <w:sdt>
      <w:sdtPr>
        <w:id w:val="523137939"/>
        <w:docPartObj>
          <w:docPartGallery w:val="Page Numbers (Margins)"/>
          <w:docPartUnique/>
        </w:docPartObj>
      </w:sdtPr>
      <w:sdtEndPr/>
      <w:sdtContent>
        <w:r w:rsidR="00253E1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E1C" w:rsidRDefault="00253E1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D36CF" w:rsidRPr="00CD36C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253E1C" w:rsidRDefault="00253E1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D36CF" w:rsidRPr="00CD36C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3E1C">
      <w:t xml:space="preserve">LOGO DA ESCOLA                                        </w:t>
    </w:r>
    <w:r w:rsidR="00253E1C">
      <w:rPr>
        <w:i/>
      </w:rPr>
      <w:t>NOME DA MANTENEDORA – NOME DA ESCOLA</w:t>
    </w:r>
  </w:p>
  <w:p w:rsidR="00253E1C" w:rsidRPr="00DE3DDE" w:rsidRDefault="00253E1C">
    <w:pPr>
      <w:pStyle w:val="Cabealho"/>
      <w:rPr>
        <w:b/>
        <w:i/>
      </w:rPr>
    </w:pPr>
    <w:r>
      <w:rPr>
        <w:i/>
      </w:rPr>
      <w:tab/>
    </w:r>
    <w:r>
      <w:rPr>
        <w:i/>
      </w:rPr>
      <w:tab/>
    </w:r>
    <w:proofErr w:type="gramStart"/>
    <w:r>
      <w:rPr>
        <w:b/>
        <w:i/>
      </w:rPr>
      <w:t>REGIMENTO  ESCOLAR</w:t>
    </w:r>
    <w:proofErr w:type="gramEnd"/>
  </w:p>
  <w:p w:rsidR="00253E1C" w:rsidRPr="00DE3DDE" w:rsidRDefault="00253E1C">
    <w:pPr>
      <w:pStyle w:val="Cabealho"/>
      <w:rPr>
        <w:i/>
      </w:rPr>
    </w:pPr>
    <w:r>
      <w:rPr>
        <w:i/>
      </w:rP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E1C" w:rsidRDefault="00F1555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402765" o:spid="_x0000_s2050" type="#_x0000_t136" style="position:absolute;margin-left:0;margin-top:0;width:487.15pt;height:162.3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52B"/>
    <w:multiLevelType w:val="hybridMultilevel"/>
    <w:tmpl w:val="8FE6FABE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C47"/>
    <w:multiLevelType w:val="hybridMultilevel"/>
    <w:tmpl w:val="73E2007C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11D51"/>
    <w:multiLevelType w:val="hybridMultilevel"/>
    <w:tmpl w:val="0F905B12"/>
    <w:lvl w:ilvl="0" w:tplc="553A1E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2CC7"/>
    <w:multiLevelType w:val="hybridMultilevel"/>
    <w:tmpl w:val="2A8215FA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24D4E"/>
    <w:multiLevelType w:val="hybridMultilevel"/>
    <w:tmpl w:val="AE92961A"/>
    <w:lvl w:ilvl="0" w:tplc="F2E4CA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774B"/>
    <w:multiLevelType w:val="hybridMultilevel"/>
    <w:tmpl w:val="B2305E4E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A07"/>
    <w:multiLevelType w:val="hybridMultilevel"/>
    <w:tmpl w:val="878A34EE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17BA4"/>
    <w:multiLevelType w:val="hybridMultilevel"/>
    <w:tmpl w:val="08EC9BCC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84CC1"/>
    <w:multiLevelType w:val="hybridMultilevel"/>
    <w:tmpl w:val="99B421CA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03E"/>
    <w:multiLevelType w:val="hybridMultilevel"/>
    <w:tmpl w:val="E88CF130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80041"/>
    <w:multiLevelType w:val="hybridMultilevel"/>
    <w:tmpl w:val="F0F22B7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F7910"/>
    <w:multiLevelType w:val="hybridMultilevel"/>
    <w:tmpl w:val="79924E4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94CA1"/>
    <w:multiLevelType w:val="hybridMultilevel"/>
    <w:tmpl w:val="F24AB722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06D87"/>
    <w:multiLevelType w:val="hybridMultilevel"/>
    <w:tmpl w:val="2AFA23B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E2F5C"/>
    <w:multiLevelType w:val="hybridMultilevel"/>
    <w:tmpl w:val="32EE4FEE"/>
    <w:lvl w:ilvl="0" w:tplc="B7C21E9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4851BA"/>
    <w:multiLevelType w:val="hybridMultilevel"/>
    <w:tmpl w:val="192E7F7C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65E35"/>
    <w:multiLevelType w:val="hybridMultilevel"/>
    <w:tmpl w:val="A4B41624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E5A56"/>
    <w:multiLevelType w:val="hybridMultilevel"/>
    <w:tmpl w:val="CC988ED4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3FEA"/>
    <w:multiLevelType w:val="hybridMultilevel"/>
    <w:tmpl w:val="768C47A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7166"/>
    <w:multiLevelType w:val="hybridMultilevel"/>
    <w:tmpl w:val="EE4EAC98"/>
    <w:lvl w:ilvl="0" w:tplc="D47C53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C6016"/>
    <w:multiLevelType w:val="hybridMultilevel"/>
    <w:tmpl w:val="DFA2C574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A324D"/>
    <w:multiLevelType w:val="hybridMultilevel"/>
    <w:tmpl w:val="C30C4844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83EED"/>
    <w:multiLevelType w:val="hybridMultilevel"/>
    <w:tmpl w:val="B9E4D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C5F55"/>
    <w:multiLevelType w:val="hybridMultilevel"/>
    <w:tmpl w:val="E68875D4"/>
    <w:lvl w:ilvl="0" w:tplc="B5A8662C">
      <w:start w:val="1"/>
      <w:numFmt w:val="upperRoman"/>
      <w:lvlText w:val="%1."/>
      <w:lvlJc w:val="right"/>
      <w:pPr>
        <w:ind w:left="720" w:hanging="360"/>
      </w:pPr>
      <w:rPr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673BF"/>
    <w:multiLevelType w:val="hybridMultilevel"/>
    <w:tmpl w:val="6994ABF2"/>
    <w:lvl w:ilvl="0" w:tplc="DD5817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EDCD6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C6735"/>
    <w:multiLevelType w:val="hybridMultilevel"/>
    <w:tmpl w:val="45AC31F2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B4D64"/>
    <w:multiLevelType w:val="hybridMultilevel"/>
    <w:tmpl w:val="C1546696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12E8E"/>
    <w:multiLevelType w:val="hybridMultilevel"/>
    <w:tmpl w:val="848A2E28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8055E"/>
    <w:multiLevelType w:val="hybridMultilevel"/>
    <w:tmpl w:val="3FDEB044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C6F"/>
    <w:multiLevelType w:val="hybridMultilevel"/>
    <w:tmpl w:val="42AAD54C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C4E2D"/>
    <w:multiLevelType w:val="hybridMultilevel"/>
    <w:tmpl w:val="BFAA8E34"/>
    <w:lvl w:ilvl="0" w:tplc="EBAA87E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782B"/>
    <w:multiLevelType w:val="hybridMultilevel"/>
    <w:tmpl w:val="A7E48594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7441"/>
    <w:multiLevelType w:val="hybridMultilevel"/>
    <w:tmpl w:val="7966A1B8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D489A"/>
    <w:multiLevelType w:val="hybridMultilevel"/>
    <w:tmpl w:val="05061704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C201A"/>
    <w:multiLevelType w:val="hybridMultilevel"/>
    <w:tmpl w:val="FE34DCE0"/>
    <w:lvl w:ilvl="0" w:tplc="15F82B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91DD4"/>
    <w:multiLevelType w:val="hybridMultilevel"/>
    <w:tmpl w:val="D0E0D9C0"/>
    <w:lvl w:ilvl="0" w:tplc="2696A2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94D1D"/>
    <w:multiLevelType w:val="hybridMultilevel"/>
    <w:tmpl w:val="5EAED5CE"/>
    <w:lvl w:ilvl="0" w:tplc="B79686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D785C"/>
    <w:multiLevelType w:val="hybridMultilevel"/>
    <w:tmpl w:val="82E893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D5183"/>
    <w:multiLevelType w:val="hybridMultilevel"/>
    <w:tmpl w:val="926A982C"/>
    <w:lvl w:ilvl="0" w:tplc="EBAA87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E2BB7"/>
    <w:multiLevelType w:val="hybridMultilevel"/>
    <w:tmpl w:val="1240A730"/>
    <w:lvl w:ilvl="0" w:tplc="5FF0DA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35"/>
  </w:num>
  <w:num w:numId="4">
    <w:abstractNumId w:val="34"/>
  </w:num>
  <w:num w:numId="5">
    <w:abstractNumId w:val="36"/>
  </w:num>
  <w:num w:numId="6">
    <w:abstractNumId w:val="2"/>
  </w:num>
  <w:num w:numId="7">
    <w:abstractNumId w:val="19"/>
  </w:num>
  <w:num w:numId="8">
    <w:abstractNumId w:val="24"/>
  </w:num>
  <w:num w:numId="9">
    <w:abstractNumId w:val="37"/>
  </w:num>
  <w:num w:numId="10">
    <w:abstractNumId w:val="26"/>
  </w:num>
  <w:num w:numId="11">
    <w:abstractNumId w:val="7"/>
  </w:num>
  <w:num w:numId="12">
    <w:abstractNumId w:val="20"/>
  </w:num>
  <w:num w:numId="13">
    <w:abstractNumId w:val="30"/>
  </w:num>
  <w:num w:numId="14">
    <w:abstractNumId w:val="32"/>
  </w:num>
  <w:num w:numId="15">
    <w:abstractNumId w:val="8"/>
  </w:num>
  <w:num w:numId="16">
    <w:abstractNumId w:val="31"/>
  </w:num>
  <w:num w:numId="17">
    <w:abstractNumId w:val="29"/>
  </w:num>
  <w:num w:numId="18">
    <w:abstractNumId w:val="1"/>
  </w:num>
  <w:num w:numId="19">
    <w:abstractNumId w:val="15"/>
  </w:num>
  <w:num w:numId="20">
    <w:abstractNumId w:val="6"/>
  </w:num>
  <w:num w:numId="21">
    <w:abstractNumId w:val="10"/>
  </w:num>
  <w:num w:numId="22">
    <w:abstractNumId w:val="11"/>
  </w:num>
  <w:num w:numId="23">
    <w:abstractNumId w:val="38"/>
  </w:num>
  <w:num w:numId="24">
    <w:abstractNumId w:val="14"/>
  </w:num>
  <w:num w:numId="25">
    <w:abstractNumId w:val="9"/>
  </w:num>
  <w:num w:numId="26">
    <w:abstractNumId w:val="5"/>
  </w:num>
  <w:num w:numId="27">
    <w:abstractNumId w:val="12"/>
  </w:num>
  <w:num w:numId="28">
    <w:abstractNumId w:val="23"/>
  </w:num>
  <w:num w:numId="29">
    <w:abstractNumId w:val="16"/>
  </w:num>
  <w:num w:numId="30">
    <w:abstractNumId w:val="33"/>
  </w:num>
  <w:num w:numId="31">
    <w:abstractNumId w:val="3"/>
  </w:num>
  <w:num w:numId="32">
    <w:abstractNumId w:val="18"/>
  </w:num>
  <w:num w:numId="33">
    <w:abstractNumId w:val="28"/>
  </w:num>
  <w:num w:numId="34">
    <w:abstractNumId w:val="21"/>
  </w:num>
  <w:num w:numId="35">
    <w:abstractNumId w:val="0"/>
  </w:num>
  <w:num w:numId="36">
    <w:abstractNumId w:val="25"/>
  </w:num>
  <w:num w:numId="37">
    <w:abstractNumId w:val="13"/>
  </w:num>
  <w:num w:numId="38">
    <w:abstractNumId w:val="27"/>
  </w:num>
  <w:num w:numId="39">
    <w:abstractNumId w:val="17"/>
  </w:num>
  <w:num w:numId="4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DDE"/>
    <w:rsid w:val="0005658F"/>
    <w:rsid w:val="00064826"/>
    <w:rsid w:val="000C2F39"/>
    <w:rsid w:val="000E42CC"/>
    <w:rsid w:val="000F11E5"/>
    <w:rsid w:val="00102701"/>
    <w:rsid w:val="0010304E"/>
    <w:rsid w:val="00125ABA"/>
    <w:rsid w:val="00185876"/>
    <w:rsid w:val="0020612E"/>
    <w:rsid w:val="002204E7"/>
    <w:rsid w:val="00253E1C"/>
    <w:rsid w:val="00272FF3"/>
    <w:rsid w:val="002D76A4"/>
    <w:rsid w:val="003030FF"/>
    <w:rsid w:val="00336E59"/>
    <w:rsid w:val="004051A9"/>
    <w:rsid w:val="004206A6"/>
    <w:rsid w:val="004577E9"/>
    <w:rsid w:val="00472F35"/>
    <w:rsid w:val="004C1A61"/>
    <w:rsid w:val="004F5D0C"/>
    <w:rsid w:val="004F5E39"/>
    <w:rsid w:val="00575A4C"/>
    <w:rsid w:val="005A2B7E"/>
    <w:rsid w:val="005E43D4"/>
    <w:rsid w:val="005E4CF8"/>
    <w:rsid w:val="005E613A"/>
    <w:rsid w:val="006078E3"/>
    <w:rsid w:val="00614CCF"/>
    <w:rsid w:val="00623D4D"/>
    <w:rsid w:val="00644940"/>
    <w:rsid w:val="00675B24"/>
    <w:rsid w:val="00714A6D"/>
    <w:rsid w:val="00740B73"/>
    <w:rsid w:val="00792A6F"/>
    <w:rsid w:val="007A7084"/>
    <w:rsid w:val="00811069"/>
    <w:rsid w:val="00823DB4"/>
    <w:rsid w:val="008C7896"/>
    <w:rsid w:val="0090694D"/>
    <w:rsid w:val="00934F0B"/>
    <w:rsid w:val="00975FAB"/>
    <w:rsid w:val="00992B8C"/>
    <w:rsid w:val="009E75A3"/>
    <w:rsid w:val="00A32E0D"/>
    <w:rsid w:val="00A44680"/>
    <w:rsid w:val="00B112D7"/>
    <w:rsid w:val="00B40832"/>
    <w:rsid w:val="00B733D2"/>
    <w:rsid w:val="00B77141"/>
    <w:rsid w:val="00B936D1"/>
    <w:rsid w:val="00BA0C9E"/>
    <w:rsid w:val="00BD5B1C"/>
    <w:rsid w:val="00C42809"/>
    <w:rsid w:val="00CD36CF"/>
    <w:rsid w:val="00D4275E"/>
    <w:rsid w:val="00D570DF"/>
    <w:rsid w:val="00D57CEF"/>
    <w:rsid w:val="00D82CCE"/>
    <w:rsid w:val="00DE3DDE"/>
    <w:rsid w:val="00DF0D68"/>
    <w:rsid w:val="00DF6555"/>
    <w:rsid w:val="00E13F28"/>
    <w:rsid w:val="00EA6EEF"/>
    <w:rsid w:val="00EE2210"/>
    <w:rsid w:val="00F15554"/>
    <w:rsid w:val="00F606B9"/>
    <w:rsid w:val="00FA07BE"/>
    <w:rsid w:val="00FA34EA"/>
    <w:rsid w:val="00FA72F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6F4F5A"/>
  <w15:docId w15:val="{FAF05DF9-B6FD-45F2-935B-C57227A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51A9"/>
    <w:pPr>
      <w:keepNext/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51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51A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51A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51A9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51A9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E3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3DDE"/>
  </w:style>
  <w:style w:type="paragraph" w:styleId="Rodap">
    <w:name w:val="footer"/>
    <w:basedOn w:val="Normal"/>
    <w:link w:val="RodapChar"/>
    <w:unhideWhenUsed/>
    <w:rsid w:val="00DE3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3DDE"/>
  </w:style>
  <w:style w:type="paragraph" w:styleId="PargrafodaLista">
    <w:name w:val="List Paragraph"/>
    <w:basedOn w:val="Normal"/>
    <w:uiPriority w:val="34"/>
    <w:qFormat/>
    <w:rsid w:val="004051A9"/>
    <w:pPr>
      <w:ind w:left="708"/>
    </w:pPr>
    <w:rPr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A9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semiHidden/>
    <w:rsid w:val="00336E59"/>
    <w:pPr>
      <w:jc w:val="both"/>
    </w:pPr>
    <w:rPr>
      <w:sz w:val="28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336E5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12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12D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12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12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12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62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32B6-BAEC-4CE1-8398-F6987E3E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7077</Words>
  <Characters>38217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Paulista</dc:creator>
  <cp:keywords/>
  <dc:description/>
  <cp:lastModifiedBy>FEWB</cp:lastModifiedBy>
  <cp:revision>8</cp:revision>
  <dcterms:created xsi:type="dcterms:W3CDTF">2017-12-06T10:52:00Z</dcterms:created>
  <dcterms:modified xsi:type="dcterms:W3CDTF">2019-04-22T14:26:00Z</dcterms:modified>
</cp:coreProperties>
</file>